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ECEB">
      <w:pPr>
        <w:jc w:val="center"/>
        <w:rPr>
          <w:sz w:val="36"/>
          <w:szCs w:val="36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6975475</wp:posOffset>
                </wp:positionH>
                <wp:positionV relativeFrom="paragraph">
                  <wp:posOffset>-808990</wp:posOffset>
                </wp:positionV>
                <wp:extent cx="1941195" cy="500380"/>
                <wp:effectExtent l="5080" t="5080" r="1587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0E3E57">
                            <w:pPr>
                              <w:jc w:val="left"/>
                              <w:rPr>
                                <w:rFonts w:hint="eastAsia" w:ascii="国标黑体" w:hAnsi="国标黑体" w:eastAsia="国标黑体" w:cs="国标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国标黑体" w:hAnsi="国标黑体" w:eastAsia="国标黑体" w:cs="国标黑体"/>
                                <w:sz w:val="28"/>
                                <w:szCs w:val="28"/>
                                <w:lang w:eastAsia="zh-CN"/>
                              </w:rPr>
                              <w:t>校内编号：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9.25pt;margin-top:-63.7pt;height:39.4pt;width:152.85pt;z-index:251659264;mso-width-relative:page;mso-height-relative:page;" fillcolor="#FFFFFF" filled="t" stroked="t" coordsize="21600,21600" o:gfxdata="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zFP7bAAAADgEAAA8AAAAAAAAAAQAgAAAAIgAAAGRy&#10;cy9kb3ducmV2LnhtbFBLAQIUABQAAAAIAIdO4kBiydcWAgIAACkEAAAOAAAAAAAAAAEAIAAAACoB&#10;AABkcnMvZTJvRG9jLnhtbFBLBQYAAAAABgAGAFkBAACeBQAAAAA=&#10;">
                <v:path/>
                <v:fill on="t" color2="#FFFFFF" focussize="0,0"/>
                <v:stroke color="#000000"/>
                <v:imagedata o:title=""/>
                <o:lock v:ext="edit" aspectratio="f"/>
                <v:textbox>
                  <w:txbxContent>
                    <w:p w14:paraId="150E3E57">
                      <w:pPr>
                        <w:jc w:val="left"/>
                        <w:rPr>
                          <w:rFonts w:hint="eastAsia" w:ascii="国标黑体" w:hAnsi="国标黑体" w:eastAsia="国标黑体" w:cs="国标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国标黑体" w:hAnsi="国标黑体" w:eastAsia="国标黑体" w:cs="国标黑体"/>
                          <w:sz w:val="28"/>
                          <w:szCs w:val="28"/>
                          <w:lang w:eastAsia="zh-CN"/>
                        </w:rPr>
                        <w:t>校内编号：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因公临时出国团组执行中央八项规定及其实施细则精神报告表</w:t>
      </w:r>
    </w:p>
    <w:p w14:paraId="4161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组团单位：</w:t>
      </w:r>
      <w:r>
        <w:rPr>
          <w:rFonts w:hint="eastAsia"/>
          <w:sz w:val="24"/>
          <w:szCs w:val="24"/>
          <w:lang w:val="en-US" w:eastAsia="zh-CN"/>
        </w:rPr>
        <w:t>杭州电子科技大学</w:t>
      </w:r>
    </w:p>
    <w:tbl>
      <w:tblPr>
        <w:tblStyle w:val="8"/>
        <w:tblpPr w:leftFromText="180" w:rightFromText="180" w:vertAnchor="text" w:tblpXSpec="center" w:tblpY="1"/>
        <w:tblOverlap w:val="never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693"/>
        <w:gridCol w:w="1530"/>
        <w:gridCol w:w="1080"/>
        <w:gridCol w:w="1275"/>
        <w:gridCol w:w="1145"/>
        <w:gridCol w:w="1205"/>
        <w:gridCol w:w="1520"/>
        <w:gridCol w:w="1529"/>
        <w:gridCol w:w="1418"/>
      </w:tblGrid>
      <w:tr w14:paraId="4B27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9" w:type="dxa"/>
            <w:vAlign w:val="center"/>
          </w:tcPr>
          <w:p w14:paraId="1607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团组成员名单(姓名和单位职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务)</w:t>
            </w:r>
          </w:p>
        </w:tc>
        <w:tc>
          <w:tcPr>
            <w:tcW w:w="1693" w:type="dxa"/>
            <w:vAlign w:val="center"/>
          </w:tcPr>
          <w:p w14:paraId="5B3F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在外停留时间(离抵境日期)</w:t>
            </w:r>
          </w:p>
        </w:tc>
        <w:tc>
          <w:tcPr>
            <w:tcW w:w="1530" w:type="dxa"/>
            <w:vAlign w:val="center"/>
          </w:tcPr>
          <w:p w14:paraId="6346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出访国家/</w:t>
            </w:r>
          </w:p>
          <w:p w14:paraId="7DF9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地区</w:t>
            </w:r>
          </w:p>
        </w:tc>
        <w:tc>
          <w:tcPr>
            <w:tcW w:w="1080" w:type="dxa"/>
            <w:vAlign w:val="center"/>
          </w:tcPr>
          <w:p w14:paraId="73B9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经停国家/地区</w:t>
            </w:r>
          </w:p>
        </w:tc>
        <w:tc>
          <w:tcPr>
            <w:tcW w:w="1275" w:type="dxa"/>
            <w:vAlign w:val="center"/>
          </w:tcPr>
          <w:p w14:paraId="06E3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是否擅自延长在外停留时间或变更出访日程</w:t>
            </w:r>
          </w:p>
        </w:tc>
        <w:tc>
          <w:tcPr>
            <w:tcW w:w="1145" w:type="dxa"/>
            <w:vAlign w:val="center"/>
          </w:tcPr>
          <w:p w14:paraId="74E9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是否安排打前站或团外团</w:t>
            </w:r>
          </w:p>
        </w:tc>
        <w:tc>
          <w:tcPr>
            <w:tcW w:w="1205" w:type="dxa"/>
            <w:vAlign w:val="center"/>
          </w:tcPr>
          <w:p w14:paraId="17F1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是否安</w:t>
            </w:r>
            <w:r>
              <w:rPr>
                <w:rFonts w:hint="eastAsia" w:ascii="宋体" w:hAnsi="宋体" w:eastAsia="宋体" w:cs="宋体"/>
                <w:sz w:val="24"/>
              </w:rPr>
              <w:t>排</w:t>
            </w:r>
            <w:r>
              <w:rPr>
                <w:rFonts w:ascii="宋体" w:hAnsi="宋体" w:eastAsia="宋体" w:cs="宋体"/>
                <w:sz w:val="24"/>
              </w:rPr>
              <w:t>中资机构、留学生等迎送</w:t>
            </w:r>
          </w:p>
        </w:tc>
        <w:tc>
          <w:tcPr>
            <w:tcW w:w="1520" w:type="dxa"/>
            <w:vAlign w:val="center"/>
          </w:tcPr>
          <w:p w14:paraId="67A9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是否安排超标准住房或乘坐交通工具</w:t>
            </w:r>
          </w:p>
        </w:tc>
        <w:tc>
          <w:tcPr>
            <w:tcW w:w="1529" w:type="dxa"/>
            <w:vAlign w:val="center"/>
          </w:tcPr>
          <w:p w14:paraId="43F2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是否违规安排或接受宴请、旅游等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活动</w:t>
            </w:r>
          </w:p>
        </w:tc>
        <w:tc>
          <w:tcPr>
            <w:tcW w:w="1418" w:type="dxa"/>
            <w:vAlign w:val="center"/>
          </w:tcPr>
          <w:p w14:paraId="75D7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是否收受内部或外方礼品，如何处理</w:t>
            </w:r>
          </w:p>
        </w:tc>
      </w:tr>
      <w:tr w14:paraId="6638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779" w:type="dxa"/>
          </w:tcPr>
          <w:p w14:paraId="6B948488"/>
        </w:tc>
        <w:tc>
          <w:tcPr>
            <w:tcW w:w="1693" w:type="dxa"/>
          </w:tcPr>
          <w:p w14:paraId="6862C73B"/>
        </w:tc>
        <w:tc>
          <w:tcPr>
            <w:tcW w:w="1530" w:type="dxa"/>
          </w:tcPr>
          <w:p w14:paraId="23357753"/>
        </w:tc>
        <w:tc>
          <w:tcPr>
            <w:tcW w:w="1080" w:type="dxa"/>
          </w:tcPr>
          <w:p w14:paraId="769ABB3E"/>
        </w:tc>
        <w:tc>
          <w:tcPr>
            <w:tcW w:w="1275" w:type="dxa"/>
          </w:tcPr>
          <w:p w14:paraId="35E3A163"/>
        </w:tc>
        <w:tc>
          <w:tcPr>
            <w:tcW w:w="1145" w:type="dxa"/>
          </w:tcPr>
          <w:p w14:paraId="036D0942"/>
        </w:tc>
        <w:tc>
          <w:tcPr>
            <w:tcW w:w="1205" w:type="dxa"/>
          </w:tcPr>
          <w:p w14:paraId="0615294A"/>
        </w:tc>
        <w:tc>
          <w:tcPr>
            <w:tcW w:w="1520" w:type="dxa"/>
          </w:tcPr>
          <w:p w14:paraId="318BE486"/>
        </w:tc>
        <w:tc>
          <w:tcPr>
            <w:tcW w:w="1529" w:type="dxa"/>
          </w:tcPr>
          <w:p w14:paraId="37F94586"/>
        </w:tc>
        <w:tc>
          <w:tcPr>
            <w:tcW w:w="1418" w:type="dxa"/>
          </w:tcPr>
          <w:p w14:paraId="5C43F72D"/>
        </w:tc>
      </w:tr>
      <w:tr w14:paraId="540D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72" w:type="dxa"/>
            <w:gridSpan w:val="2"/>
          </w:tcPr>
          <w:p w14:paraId="794D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填表日期:</w:t>
            </w:r>
          </w:p>
        </w:tc>
        <w:tc>
          <w:tcPr>
            <w:tcW w:w="10702" w:type="dxa"/>
            <w:gridSpan w:val="8"/>
          </w:tcPr>
          <w:p w14:paraId="5F78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ascii="宋体" w:hAnsi="宋体" w:eastAsia="宋体" w:cs="宋体"/>
                <w:sz w:val="24"/>
              </w:rPr>
              <w:t>填表人及联系电话:</w:t>
            </w:r>
          </w:p>
        </w:tc>
      </w:tr>
      <w:tr w14:paraId="549A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74" w:type="dxa"/>
            <w:gridSpan w:val="10"/>
          </w:tcPr>
          <w:p w14:paraId="1FA98E15">
            <w:r>
              <w:rPr>
                <w:rFonts w:ascii="宋体" w:hAnsi="宋体" w:eastAsia="宋体" w:cs="宋体"/>
                <w:sz w:val="24"/>
              </w:rPr>
              <w:t>全体团员签字:</w:t>
            </w:r>
          </w:p>
        </w:tc>
      </w:tr>
      <w:tr w14:paraId="076C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10"/>
          </w:tcPr>
          <w:p w14:paraId="6710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填表说明: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1、表内所有栏目须如实填报，如无该项信息请填“无”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  <w:r>
              <w:rPr>
                <w:rFonts w:ascii="宋体" w:hAnsi="宋体" w:eastAsia="宋体" w:cs="宋体"/>
                <w:sz w:val="24"/>
              </w:rPr>
              <w:t>如“有”须作出说明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2、“在外停留时间”栏内容按“共X天，XXXX年XX月XX日离境，XXXX年XX月XX日抵境”格式填写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3、</w:t>
            </w:r>
            <w:r>
              <w:rPr>
                <w:rFonts w:hint="eastAsia" w:ascii="宋体" w:hAnsi="宋体" w:eastAsia="宋体" w:cs="宋体"/>
                <w:sz w:val="24"/>
              </w:rPr>
              <w:t>“</w:t>
            </w:r>
            <w:r>
              <w:rPr>
                <w:rFonts w:ascii="宋体" w:hAnsi="宋体" w:eastAsia="宋体" w:cs="宋体"/>
                <w:sz w:val="24"/>
              </w:rPr>
              <w:t>出访国家/地区”注明具体到访国家或地区名称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、“</w:t>
            </w:r>
            <w:r>
              <w:rPr>
                <w:rFonts w:ascii="宋体" w:hAnsi="宋体" w:eastAsia="宋体" w:cs="宋体"/>
                <w:sz w:val="24"/>
              </w:rPr>
              <w:t>经停国家/地区</w:t>
            </w:r>
            <w:r>
              <w:rPr>
                <w:rFonts w:hint="eastAsia" w:ascii="宋体" w:hAnsi="宋体" w:eastAsia="宋体" w:cs="宋体"/>
                <w:sz w:val="24"/>
              </w:rPr>
              <w:t>”</w:t>
            </w:r>
            <w:r>
              <w:rPr>
                <w:rFonts w:ascii="宋体" w:hAnsi="宋体" w:eastAsia="宋体" w:cs="宋体"/>
                <w:sz w:val="24"/>
              </w:rPr>
              <w:t>指需办理出入境手续的经停国家或地区，不出机场中转的填写“无”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5、收受的礼品请注明馈赠方、礼品名称及如何处理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6、本表需全体团员</w:t>
            </w:r>
            <w:r>
              <w:rPr>
                <w:rFonts w:hint="eastAsia" w:ascii="宋体" w:hAnsi="宋体" w:eastAsia="宋体" w:cs="宋体"/>
                <w:sz w:val="24"/>
              </w:rPr>
              <w:t>签</w:t>
            </w:r>
            <w:r>
              <w:rPr>
                <w:rFonts w:ascii="宋体" w:hAnsi="宋体" w:eastAsia="宋体" w:cs="宋体"/>
                <w:sz w:val="24"/>
              </w:rPr>
              <w:t>字确认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</w:tbl>
    <w:p w14:paraId="091BAFD5">
      <w:r>
        <w:rPr>
          <w:rFonts w:hint="eastAsia"/>
        </w:rPr>
        <w:t>外交部因公临时出国违规违纪举报电子信箱：chuguoweijijubao@mfa.gov.cn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2UxOGU0YzNjMTc1NmU4MjMxYjhjMjk4ZDgzNmIifQ=="/>
  </w:docVars>
  <w:rsids>
    <w:rsidRoot w:val="002815E7"/>
    <w:rsid w:val="002815E7"/>
    <w:rsid w:val="005E2369"/>
    <w:rsid w:val="00EB5448"/>
    <w:rsid w:val="0AA904AA"/>
    <w:rsid w:val="1DB6C40E"/>
    <w:rsid w:val="2C0954BB"/>
    <w:rsid w:val="5F360C8D"/>
    <w:rsid w:val="6FFD1497"/>
    <w:rsid w:val="79865105"/>
    <w:rsid w:val="7BD1A2C4"/>
    <w:rsid w:val="7EEBA858"/>
    <w:rsid w:val="8CFFBDAB"/>
    <w:rsid w:val="9EBE769B"/>
    <w:rsid w:val="B33FB105"/>
    <w:rsid w:val="BED5F874"/>
    <w:rsid w:val="CB7D6125"/>
    <w:rsid w:val="D7BF500D"/>
    <w:rsid w:val="E3D7D0CD"/>
    <w:rsid w:val="EFF7845E"/>
    <w:rsid w:val="F7F32454"/>
    <w:rsid w:val="FD7B30A3"/>
    <w:rsid w:val="FF7DB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2023-07-07T00:24:00Z</dcterms:created>
  <dc:creator>11</dc:creator>
  <cp:lastModifiedBy>玉无价</cp:lastModifiedBy>
  <dcterms:modified xsi:type="dcterms:W3CDTF">2025-01-17T14:24:54Z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25208B3CAB364CB1983769340E4AD86A_12</vt:lpwstr>
  </property>
</Properties>
</file>