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A857">
      <w:pPr>
        <w:spacing w:line="560" w:lineRule="exact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附件3</w:t>
      </w:r>
    </w:p>
    <w:p w14:paraId="2583BFB0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杭州电子科技大学信息工程学院推选</w:t>
      </w:r>
    </w:p>
    <w:p w14:paraId="4A5D919D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入团积极分子公示榜</w:t>
      </w:r>
    </w:p>
    <w:p w14:paraId="02A8033D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通过团委审查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推荐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，现将入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积极分子初步人选公示如下：</w:t>
      </w:r>
    </w:p>
    <w:tbl>
      <w:tblPr>
        <w:tblStyle w:val="4"/>
        <w:tblW w:w="9580" w:type="dxa"/>
        <w:jc w:val="center"/>
        <w:tblLayout w:type="fixed"/>
        <w:tblCellMar>
          <w:top w:w="0" w:type="dxa"/>
          <w:left w:w="187" w:type="dxa"/>
          <w:bottom w:w="0" w:type="dxa"/>
          <w:right w:w="282" w:type="dxa"/>
        </w:tblCellMar>
      </w:tblPr>
      <w:tblGrid>
        <w:gridCol w:w="1662"/>
        <w:gridCol w:w="1298"/>
        <w:gridCol w:w="1857"/>
        <w:gridCol w:w="2644"/>
        <w:gridCol w:w="2119"/>
      </w:tblGrid>
      <w:tr w14:paraId="7C92E512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4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90EE6A">
            <w:pPr>
              <w:spacing w:line="259" w:lineRule="auto"/>
              <w:ind w:left="377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71548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81B2E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7967C">
            <w:pPr>
              <w:spacing w:line="259" w:lineRule="auto"/>
              <w:ind w:left="29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4F475">
            <w:pPr>
              <w:spacing w:line="259" w:lineRule="auto"/>
              <w:ind w:left="37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所在团支部</w:t>
            </w:r>
          </w:p>
        </w:tc>
      </w:tr>
      <w:tr w14:paraId="4C5290FF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AE91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7BD8A9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3C10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81307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E0A6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 w14:paraId="7F8EF759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1769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7EF3D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5D6468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1D9CC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D562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</w:tbl>
    <w:p w14:paraId="2AB401BA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7D349C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545F43A1"/>
    <w:rsid w:val="545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2024-09-09T11:25:00Z</dcterms:created>
  <dc:creator>WPS_1616894976</dc:creator>
  <cp:lastModifiedBy>WPS_1616894976</cp:lastModifiedBy>
  <dcterms:modified xsi:type="dcterms:W3CDTF">2024-09-09T11:25:56Z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FA95559B357C4B04A046220F508ACEC2_11</vt:lpwstr>
  </property>
</Properties>
</file>