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附件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特色专业建设项目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申  报  表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tbl>
      <w:tblPr>
        <w:tblStyle w:val="6"/>
        <w:tblW w:w="75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分院（部）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系（教研室）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专业名称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专业代码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专业负责人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center"/>
        <w:rPr>
          <w:rFonts w:ascii="宋体" w:hAnsi="宋体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○</w:t>
      </w:r>
      <w:r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年  月</w:t>
      </w:r>
      <w:r>
        <w:rPr>
          <w:rFonts w:ascii="宋体" w:hAnsi="宋体"/>
          <w:b/>
          <w:bCs/>
          <w:sz w:val="24"/>
        </w:rPr>
        <w:br w:type="page"/>
      </w: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一、申报专业基本情况</w:t>
      </w:r>
    </w:p>
    <w:tbl>
      <w:tblPr>
        <w:tblStyle w:val="6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7"/>
        <w:gridCol w:w="1062"/>
        <w:gridCol w:w="301"/>
        <w:gridCol w:w="338"/>
        <w:gridCol w:w="81"/>
        <w:gridCol w:w="1337"/>
        <w:gridCol w:w="100"/>
        <w:gridCol w:w="198"/>
        <w:gridCol w:w="694"/>
        <w:gridCol w:w="283"/>
        <w:gridCol w:w="403"/>
        <w:gridCol w:w="590"/>
        <w:gridCol w:w="228"/>
        <w:gridCol w:w="480"/>
        <w:gridCol w:w="8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专业基本情况（按新专业目录代码填写）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专业代码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修业年限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专业设置时间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专业现有在校生数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专业开设方向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方向，         方向，           方向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专业现有在校生数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年级     人；20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年级     人；20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年级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专业开设班级数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 xml:space="preserve">年级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>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 xml:space="preserve">年级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>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 xml:space="preserve">年级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学校已设相关专业名称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何时被确定为何种省级及以上重点专业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本专业相对稳定的校外实习实训基地情况（20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sz w:val="24"/>
              </w:rPr>
              <w:t>-20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sz w:val="24"/>
              </w:rPr>
              <w:t>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实习基地名称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实习实训项目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实际接受学生实习人数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其中接收顶岗实习人数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接收应届毕业生就业数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本专业学生使用校内实训基地情况（20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sz w:val="24"/>
              </w:rPr>
              <w:t>-20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sz w:val="24"/>
              </w:rPr>
              <w:t>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基地或实训室名称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主要实训项目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设备总值（万元）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实训岗位数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生均学年使用频率（人时）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专业毕业生基本情况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已</w:t>
            </w:r>
            <w:r>
              <w:rPr>
                <w:rFonts w:hint="eastAsia" w:ascii="宋体" w:hAnsi="宋体"/>
                <w:sz w:val="24"/>
              </w:rPr>
              <w:t>有毕业生届数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累计毕业生人数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毕业生“双证”率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年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毕业生就业率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年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其中：在本省就业率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年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专业教师基本情况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专任教师人数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其中副高以上职称比例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双师型教师数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双师型教师所占比例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37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其中：在行业企业一线工作的经验专任教师人数</w:t>
            </w:r>
          </w:p>
        </w:tc>
        <w:tc>
          <w:tcPr>
            <w:tcW w:w="4577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人，占专任教师的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37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其中：具有高级职业资格证书专任教师人数</w:t>
            </w:r>
          </w:p>
        </w:tc>
        <w:tc>
          <w:tcPr>
            <w:tcW w:w="4577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人，占专任教师的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现任职务（含社会兼职）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从业经历（含企业实践）情况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31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负责人和专业教师201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年以来取得的主要教学成果</w:t>
            </w:r>
            <w:r>
              <w:rPr>
                <w:rFonts w:hint="eastAsia" w:ascii="宋体" w:hAnsi="宋体"/>
                <w:sz w:val="24"/>
              </w:rPr>
              <w:t>级承担的教学项目</w:t>
            </w:r>
            <w:r>
              <w:rPr>
                <w:rFonts w:ascii="宋体" w:hAnsi="宋体"/>
                <w:sz w:val="24"/>
              </w:rPr>
              <w:t>（省级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以上）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获奖项目及奖励等级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bookmarkStart w:id="0" w:name="OLE_LINK2"/>
      <w:r>
        <w:rPr>
          <w:rFonts w:hint="eastAsia" w:ascii="宋体" w:hAnsi="宋体"/>
          <w:b/>
          <w:bCs/>
          <w:sz w:val="24"/>
        </w:rPr>
        <w:t>二</w:t>
      </w:r>
      <w:r>
        <w:rPr>
          <w:rFonts w:ascii="宋体" w:hAnsi="宋体"/>
          <w:b/>
          <w:bCs/>
          <w:sz w:val="24"/>
        </w:rPr>
        <w:t>、专业</w:t>
      </w:r>
      <w:r>
        <w:rPr>
          <w:rFonts w:hint="eastAsia" w:ascii="宋体" w:hAnsi="宋体"/>
          <w:b/>
          <w:bCs/>
          <w:sz w:val="24"/>
        </w:rPr>
        <w:t>教育教学改革</w:t>
      </w:r>
      <w:r>
        <w:rPr>
          <w:rFonts w:ascii="宋体" w:hAnsi="宋体"/>
          <w:b/>
          <w:bCs/>
          <w:sz w:val="24"/>
        </w:rPr>
        <w:t>情况简介</w:t>
      </w:r>
    </w:p>
    <w:tbl>
      <w:tblPr>
        <w:tblStyle w:val="6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建设与</w:t>
            </w:r>
            <w:r>
              <w:rPr>
                <w:rFonts w:hint="eastAsia" w:ascii="宋体" w:hAnsi="宋体"/>
                <w:sz w:val="24"/>
              </w:rPr>
              <w:t>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  <w:jc w:val="center"/>
        </w:trPr>
        <w:tc>
          <w:tcPr>
            <w:tcW w:w="8559" w:type="dxa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 w:val="24"/>
              </w:rPr>
              <w:t>重点描述近五年来本专业开展</w:t>
            </w:r>
            <w:r>
              <w:rPr>
                <w:rFonts w:hint="eastAsia" w:ascii="宋体" w:hAnsi="宋体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改革和主要成效情况</w:t>
            </w:r>
            <w:r>
              <w:rPr>
                <w:rFonts w:hint="eastAsia" w:ascii="宋体" w:hAnsi="宋体"/>
                <w:sz w:val="24"/>
              </w:rPr>
              <w:t>。成效包括</w:t>
            </w:r>
            <w:r>
              <w:rPr>
                <w:rFonts w:ascii="宋体" w:hAnsi="宋体"/>
                <w:sz w:val="24"/>
              </w:rPr>
              <w:t>本专业的社会影响力，本专业的培养目标达成度及学生培养质量等</w:t>
            </w:r>
            <w:r>
              <w:rPr>
                <w:rFonts w:hint="eastAsia" w:ascii="宋体" w:hAnsi="宋体"/>
                <w:sz w:val="24"/>
              </w:rPr>
              <w:t>（500-1000字）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本专业与省内外同类高校同类专业相比较的优势与标志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8559" w:type="dxa"/>
          </w:tcPr>
          <w:p>
            <w:pPr>
              <w:spacing w:line="580" w:lineRule="exact"/>
              <w:rPr>
                <w:color w:val="000000"/>
              </w:rPr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tabs>
                <w:tab w:val="left" w:pos="7005"/>
              </w:tabs>
              <w:spacing w:line="580" w:lineRule="exact"/>
            </w:pPr>
            <w:r>
              <w:tab/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54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重点阐述“十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五”期间的本专业建设情况；“十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4"/>
              </w:rPr>
              <w:t>五”建设目标，建设的重要工作及举措，预期达成的成果，学校支持与保障政策措施（含经费投入）。特色专业补充建设情况。篇幅至多不超过5000字。</w:t>
            </w: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</w:rPr>
        <w:t>基本思路</w:t>
      </w:r>
    </w:p>
    <w:p>
      <w:pPr>
        <w:rPr>
          <w:rFonts w:ascii="宋体" w:hAnsi="宋体"/>
          <w:b/>
          <w:bCs/>
          <w:sz w:val="24"/>
        </w:rPr>
        <w:sectPr>
          <w:footerReference r:id="rId3" w:type="default"/>
          <w:footerReference r:id="rId4" w:type="even"/>
          <w:pgSz w:w="11906" w:h="16838"/>
          <w:pgMar w:top="1928" w:right="1531" w:bottom="1928" w:left="1531" w:header="851" w:footer="1758" w:gutter="0"/>
          <w:pgNumType w:fmt="numberInDash"/>
          <w:cols w:space="425" w:num="1"/>
          <w:docGrid w:linePitch="312" w:charSpace="0"/>
        </w:sect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四、师资队伍</w:t>
      </w:r>
    </w:p>
    <w:p>
      <w:pPr>
        <w:spacing w:line="580" w:lineRule="exact"/>
        <w:ind w:left="403" w:hanging="403" w:hangingChars="112"/>
        <w:jc w:val="center"/>
        <w:rPr>
          <w:rFonts w:eastAsia="黑体"/>
          <w:bCs/>
          <w:spacing w:val="20"/>
          <w:sz w:val="32"/>
        </w:rPr>
      </w:pPr>
      <w:r>
        <w:rPr>
          <w:rFonts w:hint="eastAsia" w:eastAsia="黑体"/>
          <w:bCs/>
          <w:spacing w:val="20"/>
          <w:sz w:val="32"/>
        </w:rPr>
        <w:t xml:space="preserve">专 业 </w:t>
      </w:r>
      <w:r>
        <w:rPr>
          <w:rFonts w:eastAsia="黑体"/>
          <w:bCs/>
          <w:spacing w:val="20"/>
          <w:sz w:val="32"/>
        </w:rPr>
        <w:t>教 师 队 伍 一 览 表</w:t>
      </w:r>
    </w:p>
    <w:tbl>
      <w:tblPr>
        <w:tblStyle w:val="6"/>
        <w:tblW w:w="150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2"/>
        <w:gridCol w:w="742"/>
        <w:gridCol w:w="816"/>
        <w:gridCol w:w="1656"/>
        <w:gridCol w:w="2097"/>
        <w:gridCol w:w="1153"/>
        <w:gridCol w:w="1171"/>
        <w:gridCol w:w="1628"/>
        <w:gridCol w:w="1885"/>
        <w:gridCol w:w="16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序号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姓名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性别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年龄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专业技术职务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获得职业资格证书名称及颁发单位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学历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学位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所学专业*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任教课程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*如具有硕士以上学位，请将本科、硕士研究生和博士研究生阶段所学的专业一并填写。</w:t>
      </w:r>
    </w:p>
    <w:p>
      <w:pPr>
        <w:spacing w:line="400" w:lineRule="exact"/>
        <w:jc w:val="left"/>
        <w:rPr>
          <w:rFonts w:asciiTheme="minorEastAsia" w:hAnsiTheme="minorEastAsia" w:eastAsiaTheme="minorEastAsia"/>
        </w:rPr>
        <w:sectPr>
          <w:pgSz w:w="16838" w:h="11906" w:orient="landscape"/>
          <w:pgMar w:top="1531" w:right="1928" w:bottom="1531" w:left="1928" w:header="851" w:footer="1758" w:gutter="0"/>
          <w:pgNumType w:fmt="numberInDash"/>
          <w:cols w:space="425" w:num="1"/>
          <w:docGrid w:linePitch="312" w:charSpace="0"/>
        </w:sect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2" w:hRule="atLeast"/>
        </w:trPr>
        <w:tc>
          <w:tcPr>
            <w:tcW w:w="9039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</w:t>
            </w:r>
            <w:r>
              <w:rPr>
                <w:rFonts w:ascii="宋体" w:hAnsi="宋体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所在分院</w:t>
            </w:r>
            <w:r>
              <w:rPr>
                <w:rFonts w:ascii="宋体" w:hAnsi="宋体"/>
                <w:b/>
                <w:bCs/>
                <w:sz w:val="24"/>
              </w:rPr>
              <w:t>意见</w:t>
            </w:r>
          </w:p>
          <w:p>
            <w:pPr>
              <w:spacing w:line="580" w:lineRule="exact"/>
              <w:jc w:val="left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3516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                                 日期：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1" w:hRule="atLeast"/>
        </w:trPr>
        <w:tc>
          <w:tcPr>
            <w:tcW w:w="9039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六</w:t>
            </w:r>
            <w:r>
              <w:rPr>
                <w:rFonts w:ascii="宋体" w:hAnsi="宋体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意见</w:t>
            </w:r>
          </w:p>
          <w:p>
            <w:pPr>
              <w:spacing w:line="580" w:lineRule="exact"/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3516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                                 日期：</w:t>
            </w:r>
          </w:p>
        </w:tc>
      </w:tr>
    </w:tbl>
    <w:p>
      <w:pPr>
        <w:jc w:val="left"/>
        <w:rPr>
          <w:rFonts w:ascii="宋体" w:hAnsi="宋体" w:cs="仿宋"/>
          <w:b/>
          <w:bCs/>
          <w:sz w:val="36"/>
          <w:szCs w:val="36"/>
        </w:rPr>
      </w:pPr>
    </w:p>
    <w:sectPr>
      <w:headerReference r:id="rId5" w:type="default"/>
      <w:footerReference r:id="rId6" w:type="default"/>
      <w:pgSz w:w="11906" w:h="16838"/>
      <w:pgMar w:top="1418" w:right="1588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56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- 7 -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56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- 30 -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8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mU5MDRmNzM4YmZjZDAzNzExN2E1OGNjMzQzMzEifQ=="/>
  </w:docVars>
  <w:rsids>
    <w:rsidRoot w:val="00172A27"/>
    <w:rsid w:val="0002033B"/>
    <w:rsid w:val="00044541"/>
    <w:rsid w:val="0005719B"/>
    <w:rsid w:val="000705CD"/>
    <w:rsid w:val="00094712"/>
    <w:rsid w:val="000A4F59"/>
    <w:rsid w:val="000C2485"/>
    <w:rsid w:val="000D3678"/>
    <w:rsid w:val="000F7DC4"/>
    <w:rsid w:val="0010673B"/>
    <w:rsid w:val="00106E1E"/>
    <w:rsid w:val="00107E29"/>
    <w:rsid w:val="001154B4"/>
    <w:rsid w:val="00134563"/>
    <w:rsid w:val="00140056"/>
    <w:rsid w:val="00172A27"/>
    <w:rsid w:val="001E3981"/>
    <w:rsid w:val="00217A32"/>
    <w:rsid w:val="002208DF"/>
    <w:rsid w:val="00255B91"/>
    <w:rsid w:val="0027456E"/>
    <w:rsid w:val="0028762B"/>
    <w:rsid w:val="00291B20"/>
    <w:rsid w:val="0029503C"/>
    <w:rsid w:val="00296C76"/>
    <w:rsid w:val="002D34BA"/>
    <w:rsid w:val="002E20F4"/>
    <w:rsid w:val="00340A16"/>
    <w:rsid w:val="003423BB"/>
    <w:rsid w:val="00343D41"/>
    <w:rsid w:val="003618C4"/>
    <w:rsid w:val="003701DA"/>
    <w:rsid w:val="003F55A9"/>
    <w:rsid w:val="00405AF7"/>
    <w:rsid w:val="0043057C"/>
    <w:rsid w:val="00447262"/>
    <w:rsid w:val="00463D3D"/>
    <w:rsid w:val="0046448A"/>
    <w:rsid w:val="00480A18"/>
    <w:rsid w:val="00485AC1"/>
    <w:rsid w:val="0048723C"/>
    <w:rsid w:val="004C6C91"/>
    <w:rsid w:val="004D20F9"/>
    <w:rsid w:val="004D3F53"/>
    <w:rsid w:val="004D555D"/>
    <w:rsid w:val="004F5E8A"/>
    <w:rsid w:val="00500E35"/>
    <w:rsid w:val="00503C24"/>
    <w:rsid w:val="005261A1"/>
    <w:rsid w:val="0054280D"/>
    <w:rsid w:val="005463BC"/>
    <w:rsid w:val="00556FC7"/>
    <w:rsid w:val="00574C03"/>
    <w:rsid w:val="005A6D93"/>
    <w:rsid w:val="005B103C"/>
    <w:rsid w:val="005B4061"/>
    <w:rsid w:val="005B69D6"/>
    <w:rsid w:val="005C2B45"/>
    <w:rsid w:val="005C3879"/>
    <w:rsid w:val="005F34D4"/>
    <w:rsid w:val="0060465B"/>
    <w:rsid w:val="00633616"/>
    <w:rsid w:val="00643E44"/>
    <w:rsid w:val="00684EAB"/>
    <w:rsid w:val="0069429F"/>
    <w:rsid w:val="006B391D"/>
    <w:rsid w:val="006C1F38"/>
    <w:rsid w:val="00710022"/>
    <w:rsid w:val="00711F93"/>
    <w:rsid w:val="00741C5E"/>
    <w:rsid w:val="007426CF"/>
    <w:rsid w:val="00747261"/>
    <w:rsid w:val="0077556F"/>
    <w:rsid w:val="007766AE"/>
    <w:rsid w:val="00794E5E"/>
    <w:rsid w:val="007D42B7"/>
    <w:rsid w:val="00801FC6"/>
    <w:rsid w:val="00803DE1"/>
    <w:rsid w:val="00804BE1"/>
    <w:rsid w:val="008279B0"/>
    <w:rsid w:val="00850161"/>
    <w:rsid w:val="00863850"/>
    <w:rsid w:val="008A6063"/>
    <w:rsid w:val="008C34EB"/>
    <w:rsid w:val="009255C4"/>
    <w:rsid w:val="009546A7"/>
    <w:rsid w:val="00963E4D"/>
    <w:rsid w:val="00965336"/>
    <w:rsid w:val="009753D6"/>
    <w:rsid w:val="00986B82"/>
    <w:rsid w:val="009871F6"/>
    <w:rsid w:val="00A11FBB"/>
    <w:rsid w:val="00A26E11"/>
    <w:rsid w:val="00A27822"/>
    <w:rsid w:val="00A5025B"/>
    <w:rsid w:val="00A54B4E"/>
    <w:rsid w:val="00AA48B7"/>
    <w:rsid w:val="00AC6F0D"/>
    <w:rsid w:val="00AD58D5"/>
    <w:rsid w:val="00AD7DAF"/>
    <w:rsid w:val="00AE0C07"/>
    <w:rsid w:val="00AF187D"/>
    <w:rsid w:val="00B15F53"/>
    <w:rsid w:val="00B25443"/>
    <w:rsid w:val="00B46DE8"/>
    <w:rsid w:val="00B5638B"/>
    <w:rsid w:val="00B71784"/>
    <w:rsid w:val="00BA2E55"/>
    <w:rsid w:val="00BA63E8"/>
    <w:rsid w:val="00BC21F9"/>
    <w:rsid w:val="00BC381C"/>
    <w:rsid w:val="00BD0ED0"/>
    <w:rsid w:val="00BD2CB4"/>
    <w:rsid w:val="00BD52D5"/>
    <w:rsid w:val="00BE4007"/>
    <w:rsid w:val="00C2588A"/>
    <w:rsid w:val="00C32B27"/>
    <w:rsid w:val="00C333BD"/>
    <w:rsid w:val="00C4573E"/>
    <w:rsid w:val="00C537BD"/>
    <w:rsid w:val="00C630C7"/>
    <w:rsid w:val="00C729AD"/>
    <w:rsid w:val="00C740D4"/>
    <w:rsid w:val="00CC0D3F"/>
    <w:rsid w:val="00CF2D1A"/>
    <w:rsid w:val="00D00E16"/>
    <w:rsid w:val="00D0703D"/>
    <w:rsid w:val="00D27B64"/>
    <w:rsid w:val="00D37513"/>
    <w:rsid w:val="00D42FFE"/>
    <w:rsid w:val="00D6011B"/>
    <w:rsid w:val="00D816F2"/>
    <w:rsid w:val="00D82AA3"/>
    <w:rsid w:val="00DC7D29"/>
    <w:rsid w:val="00DD4240"/>
    <w:rsid w:val="00E13E13"/>
    <w:rsid w:val="00E27B47"/>
    <w:rsid w:val="00E508DC"/>
    <w:rsid w:val="00EB0358"/>
    <w:rsid w:val="00ED2A72"/>
    <w:rsid w:val="00ED5264"/>
    <w:rsid w:val="00EF0AB2"/>
    <w:rsid w:val="00F21B26"/>
    <w:rsid w:val="00F4040C"/>
    <w:rsid w:val="00F45F78"/>
    <w:rsid w:val="00FA7F0D"/>
    <w:rsid w:val="00FC7FFB"/>
    <w:rsid w:val="02F45E67"/>
    <w:rsid w:val="046B67F0"/>
    <w:rsid w:val="087570ED"/>
    <w:rsid w:val="0CF33969"/>
    <w:rsid w:val="126D4994"/>
    <w:rsid w:val="13C949C7"/>
    <w:rsid w:val="141E4F17"/>
    <w:rsid w:val="167736A8"/>
    <w:rsid w:val="16B40067"/>
    <w:rsid w:val="22600F0C"/>
    <w:rsid w:val="2E5C42BC"/>
    <w:rsid w:val="30425FA1"/>
    <w:rsid w:val="33783204"/>
    <w:rsid w:val="33CB69B8"/>
    <w:rsid w:val="34DA3186"/>
    <w:rsid w:val="4D1D3097"/>
    <w:rsid w:val="4E425FC1"/>
    <w:rsid w:val="54715583"/>
    <w:rsid w:val="54B32F66"/>
    <w:rsid w:val="5DA0145F"/>
    <w:rsid w:val="611F68F2"/>
    <w:rsid w:val="6D170A23"/>
    <w:rsid w:val="6E2D114D"/>
    <w:rsid w:val="72A05125"/>
    <w:rsid w:val="736D4717"/>
    <w:rsid w:val="73995CA7"/>
    <w:rsid w:val="7433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00" w:beforeAutospacing="1" w:after="100" w:afterAutospacing="1" w:line="440" w:lineRule="exact"/>
      <w:ind w:firstLine="720" w:firstLineChars="300"/>
      <w:jc w:val="left"/>
    </w:pPr>
    <w:rPr>
      <w:sz w:val="24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标题2 Char"/>
    <w:basedOn w:val="7"/>
    <w:link w:val="12"/>
    <w:qFormat/>
    <w:uiPriority w:val="0"/>
    <w:rPr>
      <w:rFonts w:eastAsia="方正楷体_GBK"/>
    </w:rPr>
  </w:style>
  <w:style w:type="paragraph" w:customStyle="1" w:styleId="12">
    <w:name w:val="标题2"/>
    <w:basedOn w:val="1"/>
    <w:next w:val="1"/>
    <w:link w:val="11"/>
    <w:qFormat/>
    <w:uiPriority w:val="0"/>
    <w:pPr>
      <w:jc w:val="center"/>
    </w:pPr>
    <w:rPr>
      <w:rFonts w:eastAsia="方正楷体_GBK"/>
    </w:rPr>
  </w:style>
  <w:style w:type="paragraph" w:customStyle="1" w:styleId="13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4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7</Pages>
  <Words>953</Words>
  <Characters>1027</Characters>
  <Lines>12</Lines>
  <Paragraphs>3</Paragraphs>
  <TotalTime>6</TotalTime>
  <ScaleCrop>false</ScaleCrop>
  <LinksUpToDate>false</LinksUpToDate>
  <CharactersWithSpaces>1463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2017-04-06T06:53:00Z</dcterms:created>
  <dc:creator>User</dc:creator>
  <cp:lastModifiedBy>Cassie</cp:lastModifiedBy>
  <cp:lastPrinted>2015-10-09T03:42:00Z</cp:lastPrinted>
  <dcterms:modified xsi:type="dcterms:W3CDTF">2022-09-07T03:11:45Z</dcterms:modified>
  <dc:title>湖北省教育厅、财政厅关于实施高等职业学校品牌与特色专业（群）建设项目的通知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02B9497B2535410D90E1630F615DDAB4</vt:lpwstr>
  </property>
</Properties>
</file>