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64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9464" w:type="dxa"/>
            <w:gridSpan w:val="2"/>
            <w:tcBorders>
              <w:top w:val="nil"/>
              <w:bottom w:val="thinThickSmallGap" w:color="FF0000" w:sz="1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52"/>
                <w:szCs w:val="52"/>
              </w:rPr>
              <w:t>杭州电子科技大学信息工程学院</w:t>
            </w:r>
          </w:p>
          <w:p>
            <w:pPr>
              <w:widowControl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52"/>
                <w:szCs w:val="52"/>
              </w:rPr>
              <w:t>会议（活动）通知单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464" w:type="dxa"/>
            <w:gridSpan w:val="2"/>
            <w:tcBorders>
              <w:top w:val="thinThickSmallGap" w:color="FF0000" w:sz="18" w:space="0"/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560"/>
              <w:jc w:val="right"/>
              <w:rPr>
                <w:rFonts w:hint="eastAsia"/>
                <w:b/>
                <w:szCs w:val="28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46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960" w:firstLineChars="300"/>
              <w:jc w:val="left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同志：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 xml:space="preserve">    </w:t>
            </w:r>
            <w:bookmarkStart w:id="0" w:name="ConferenceContactShow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现将会议（活动）有关事项通知如下，如因故不能参加，或不能准时参加，请及早告知会议联系人：       ，电话：           手机：         ，以便向领导汇报。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464" w:type="dxa"/>
            <w:gridSpan w:val="2"/>
            <w:tcBorders>
              <w:top w:val="nil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7040" w:firstLineChars="2200"/>
              <w:jc w:val="left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党政办公室</w:t>
            </w:r>
          </w:p>
          <w:p>
            <w:pPr>
              <w:adjustRightInd w:val="0"/>
              <w:snapToGrid w:val="0"/>
              <w:spacing w:line="360" w:lineRule="auto"/>
              <w:ind w:firstLine="6400" w:firstLineChars="2000"/>
              <w:jc w:val="left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51" w:type="dxa"/>
            <w:tcBorders>
              <w:top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会议标题：</w:t>
            </w:r>
          </w:p>
        </w:tc>
        <w:tc>
          <w:tcPr>
            <w:tcW w:w="7513" w:type="dxa"/>
            <w:tcBorders>
              <w:top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bookmarkStart w:id="1" w:name="ConferenceName"/>
          </w:p>
          <w:bookmarkEnd w:id="1"/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会议时间：</w:t>
            </w:r>
          </w:p>
        </w:tc>
        <w:tc>
          <w:tcPr>
            <w:tcW w:w="75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日（星期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 xml:space="preserve">）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 xml:space="preserve"> 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预定会期：</w:t>
            </w:r>
          </w:p>
        </w:tc>
        <w:tc>
          <w:tcPr>
            <w:tcW w:w="75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会议地点：</w:t>
            </w:r>
          </w:p>
        </w:tc>
        <w:tc>
          <w:tcPr>
            <w:tcW w:w="75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bookmarkStart w:id="2" w:name="ConferenceSite"/>
          </w:p>
          <w:bookmarkEnd w:id="2"/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会议内容：</w:t>
            </w:r>
          </w:p>
        </w:tc>
        <w:tc>
          <w:tcPr>
            <w:tcW w:w="75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bookmarkStart w:id="3" w:name="ConferenceContentText"/>
          </w:p>
          <w:bookmarkEnd w:id="3"/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参与人员:</w:t>
            </w:r>
          </w:p>
        </w:tc>
        <w:tc>
          <w:tcPr>
            <w:tcW w:w="75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bookmarkStart w:id="4" w:name="ConferenceParticipantShow"/>
          </w:p>
          <w:bookmarkEnd w:id="4"/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会议议程:</w:t>
            </w:r>
          </w:p>
        </w:tc>
        <w:tc>
          <w:tcPr>
            <w:tcW w:w="75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bookmarkStart w:id="5" w:name="ConferenceAgenda"/>
          </w:p>
          <w:bookmarkEnd w:id="5"/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51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 xml:space="preserve"> 备 　 注：</w:t>
            </w:r>
          </w:p>
        </w:tc>
        <w:tc>
          <w:tcPr>
            <w:tcW w:w="7513" w:type="dxa"/>
            <w:tcBorders>
              <w:bottom w:val="single" w:color="auto" w:sz="1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 xml:space="preserve">请与会人员提前10分钟到达会场，并按指定位置就座；2.请与会人员遵守会场纪律，会议期间请勿随意走动或接听电话；  </w:t>
            </w:r>
          </w:p>
        </w:tc>
      </w:tr>
    </w:tbl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&amp;#2343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5CCAC"/>
    <w:multiLevelType w:val="singleLevel"/>
    <w:tmpl w:val="5865CCA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82B23"/>
    <w:rsid w:val="54482B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2017-03-04T13:13:00Z</dcterms:created>
  <dc:creator>Administrator</dc:creator>
  <cp:lastModifiedBy>Administrator</cp:lastModifiedBy>
  <dcterms:modified xsi:type="dcterms:W3CDTF">2017-03-04T13:15:28Z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