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6F" w:rsidRDefault="00E947D3">
      <w:pPr>
        <w:widowControl/>
        <w:spacing w:after="0" w:line="560" w:lineRule="exact"/>
        <w:outlineLvl w:val="0"/>
        <w:rPr>
          <w:rFonts w:eastAsia="黑体"/>
          <w:kern w:val="36"/>
          <w:sz w:val="32"/>
          <w:szCs w:val="32"/>
        </w:rPr>
      </w:pPr>
      <w:r>
        <w:rPr>
          <w:rFonts w:eastAsia="黑体"/>
          <w:kern w:val="36"/>
          <w:sz w:val="32"/>
          <w:szCs w:val="32"/>
        </w:rPr>
        <w:t>附件</w:t>
      </w:r>
      <w:r>
        <w:rPr>
          <w:rFonts w:eastAsia="黑体"/>
          <w:kern w:val="36"/>
          <w:sz w:val="32"/>
          <w:szCs w:val="32"/>
        </w:rPr>
        <w:t>2</w:t>
      </w:r>
    </w:p>
    <w:p w:rsidR="00E7276F" w:rsidRDefault="00E7276F">
      <w:pPr>
        <w:widowControl/>
        <w:spacing w:after="0" w:line="560" w:lineRule="exact"/>
        <w:jc w:val="center"/>
        <w:outlineLvl w:val="0"/>
        <w:rPr>
          <w:rFonts w:ascii="方正小标宋简体" w:eastAsia="方正小标宋简体" w:hAnsi="方正小标宋简体" w:cs="方正小标宋简体"/>
          <w:kern w:val="36"/>
          <w:sz w:val="44"/>
          <w:szCs w:val="44"/>
        </w:rPr>
      </w:pPr>
    </w:p>
    <w:p w:rsidR="00E7276F" w:rsidRDefault="00E947D3">
      <w:pPr>
        <w:widowControl/>
        <w:spacing w:after="0" w:line="560" w:lineRule="exact"/>
        <w:jc w:val="center"/>
        <w:outlineLvl w:val="0"/>
        <w:rPr>
          <w:rFonts w:ascii="方正小标宋简体" w:eastAsia="方正小标宋简体" w:hAnsi="方正小标宋简体" w:cs="方正小标宋简体"/>
          <w:kern w:val="36"/>
          <w:sz w:val="44"/>
          <w:szCs w:val="44"/>
        </w:rPr>
      </w:pPr>
      <w:r>
        <w:rPr>
          <w:rFonts w:ascii="方正小标宋简体" w:eastAsia="方正小标宋简体" w:hAnsi="方正小标宋简体" w:cs="方正小标宋简体" w:hint="eastAsia"/>
          <w:kern w:val="36"/>
          <w:sz w:val="44"/>
          <w:szCs w:val="44"/>
        </w:rPr>
        <w:t>2023年“地方合作项目”网上报名指南</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一、报名网址：</w:t>
      </w:r>
      <w:hyperlink r:id="rId8" w:tgtFrame="_blank" w:history="1">
        <w:r>
          <w:rPr>
            <w:rFonts w:eastAsia="仿宋_GB2312"/>
            <w:kern w:val="0"/>
            <w:sz w:val="32"/>
            <w:szCs w:val="32"/>
          </w:rPr>
          <w:t>http</w:t>
        </w:r>
        <w:r>
          <w:rPr>
            <w:rFonts w:eastAsia="仿宋_GB2312" w:hint="eastAsia"/>
            <w:kern w:val="0"/>
            <w:sz w:val="32"/>
            <w:szCs w:val="32"/>
          </w:rPr>
          <w:t>s</w:t>
        </w:r>
        <w:r>
          <w:rPr>
            <w:rFonts w:eastAsia="仿宋_GB2312"/>
            <w:kern w:val="0"/>
            <w:sz w:val="32"/>
            <w:szCs w:val="32"/>
          </w:rPr>
          <w:t>://</w:t>
        </w:r>
        <w:r>
          <w:rPr>
            <w:rFonts w:eastAsia="仿宋_GB2312" w:hint="eastAsia"/>
            <w:kern w:val="0"/>
            <w:sz w:val="32"/>
            <w:szCs w:val="32"/>
          </w:rPr>
          <w:t>sa</w:t>
        </w:r>
        <w:r>
          <w:rPr>
            <w:rFonts w:eastAsia="仿宋_GB2312"/>
            <w:kern w:val="0"/>
            <w:sz w:val="32"/>
            <w:szCs w:val="32"/>
          </w:rPr>
          <w:t>.csc.edu.cn</w:t>
        </w:r>
      </w:hyperlink>
    </w:p>
    <w:p w:rsidR="00E7276F" w:rsidRDefault="00E947D3">
      <w:pPr>
        <w:widowControl/>
        <w:shd w:val="clear" w:color="auto" w:fill="FFFFFF"/>
        <w:spacing w:after="0" w:line="560" w:lineRule="exact"/>
        <w:ind w:firstLine="480"/>
        <w:jc w:val="left"/>
        <w:rPr>
          <w:rFonts w:eastAsia="仿宋_GB2312"/>
          <w:kern w:val="0"/>
          <w:sz w:val="32"/>
          <w:szCs w:val="32"/>
        </w:rPr>
      </w:pPr>
      <w:r>
        <w:rPr>
          <w:rFonts w:eastAsia="仿宋_GB2312"/>
          <w:kern w:val="0"/>
          <w:sz w:val="32"/>
          <w:szCs w:val="32"/>
        </w:rPr>
        <w:t>要求使用</w:t>
      </w:r>
      <w:r>
        <w:rPr>
          <w:rFonts w:eastAsia="仿宋_GB2312"/>
          <w:kern w:val="0"/>
          <w:sz w:val="32"/>
          <w:szCs w:val="32"/>
        </w:rPr>
        <w:t>Internet Explorer</w:t>
      </w:r>
      <w:r>
        <w:rPr>
          <w:rFonts w:eastAsia="仿宋_GB2312"/>
          <w:kern w:val="36"/>
          <w:sz w:val="32"/>
          <w:szCs w:val="32"/>
        </w:rPr>
        <w:t xml:space="preserve"> 6</w:t>
      </w:r>
      <w:r>
        <w:rPr>
          <w:rFonts w:eastAsia="仿宋_GB2312"/>
          <w:kern w:val="36"/>
          <w:sz w:val="32"/>
          <w:szCs w:val="32"/>
        </w:rPr>
        <w:t>、</w:t>
      </w:r>
      <w:r>
        <w:rPr>
          <w:rFonts w:eastAsia="仿宋_GB2312"/>
          <w:kern w:val="36"/>
          <w:sz w:val="32"/>
          <w:szCs w:val="32"/>
        </w:rPr>
        <w:t>7</w:t>
      </w:r>
      <w:r>
        <w:rPr>
          <w:rFonts w:eastAsia="仿宋_GB2312"/>
          <w:kern w:val="36"/>
          <w:sz w:val="32"/>
          <w:szCs w:val="32"/>
        </w:rPr>
        <w:t>、</w:t>
      </w:r>
      <w:r>
        <w:rPr>
          <w:rFonts w:eastAsia="仿宋_GB2312"/>
          <w:kern w:val="36"/>
          <w:sz w:val="32"/>
          <w:szCs w:val="32"/>
        </w:rPr>
        <w:t>8</w:t>
      </w:r>
      <w:r>
        <w:rPr>
          <w:rFonts w:eastAsia="仿宋_GB2312"/>
          <w:kern w:val="36"/>
          <w:sz w:val="32"/>
          <w:szCs w:val="32"/>
        </w:rPr>
        <w:t>、</w:t>
      </w:r>
      <w:r>
        <w:rPr>
          <w:rFonts w:eastAsia="仿宋_GB2312"/>
          <w:kern w:val="36"/>
          <w:sz w:val="32"/>
          <w:szCs w:val="32"/>
        </w:rPr>
        <w:t>9</w:t>
      </w:r>
      <w:r>
        <w:rPr>
          <w:rFonts w:eastAsia="仿宋_GB2312"/>
          <w:kern w:val="36"/>
          <w:sz w:val="32"/>
          <w:szCs w:val="32"/>
        </w:rPr>
        <w:t>、</w:t>
      </w:r>
      <w:r>
        <w:rPr>
          <w:rFonts w:eastAsia="仿宋_GB2312"/>
          <w:kern w:val="36"/>
          <w:sz w:val="32"/>
          <w:szCs w:val="32"/>
        </w:rPr>
        <w:t>10</w:t>
      </w:r>
      <w:r>
        <w:rPr>
          <w:rFonts w:eastAsia="仿宋_GB2312"/>
          <w:kern w:val="36"/>
          <w:sz w:val="32"/>
          <w:szCs w:val="32"/>
        </w:rPr>
        <w:t>、</w:t>
      </w:r>
      <w:r>
        <w:rPr>
          <w:rFonts w:eastAsia="仿宋_GB2312"/>
          <w:kern w:val="36"/>
          <w:sz w:val="32"/>
          <w:szCs w:val="32"/>
        </w:rPr>
        <w:t>11</w:t>
      </w:r>
      <w:r>
        <w:rPr>
          <w:rFonts w:eastAsia="仿宋_GB2312"/>
          <w:kern w:val="0"/>
          <w:sz w:val="32"/>
          <w:szCs w:val="32"/>
        </w:rPr>
        <w:t>版本。如果使用</w:t>
      </w:r>
      <w:r>
        <w:rPr>
          <w:rFonts w:eastAsia="仿宋_GB2312"/>
          <w:kern w:val="0"/>
          <w:sz w:val="32"/>
          <w:szCs w:val="32"/>
        </w:rPr>
        <w:t>IE8.0</w:t>
      </w:r>
      <w:r>
        <w:rPr>
          <w:rFonts w:eastAsia="仿宋_GB2312"/>
          <w:kern w:val="0"/>
          <w:sz w:val="32"/>
          <w:szCs w:val="32"/>
        </w:rPr>
        <w:t>及以上版本，请启用浏览器的</w:t>
      </w:r>
      <w:r>
        <w:rPr>
          <w:rFonts w:eastAsia="仿宋_GB2312"/>
          <w:kern w:val="0"/>
          <w:sz w:val="32"/>
          <w:szCs w:val="32"/>
        </w:rPr>
        <w:t>“</w:t>
      </w:r>
      <w:r>
        <w:rPr>
          <w:rFonts w:eastAsia="仿宋_GB2312"/>
          <w:kern w:val="0"/>
          <w:sz w:val="32"/>
          <w:szCs w:val="32"/>
        </w:rPr>
        <w:t>兼容性视图模式</w:t>
      </w:r>
      <w:r>
        <w:rPr>
          <w:rFonts w:eastAsia="仿宋_GB2312"/>
          <w:kern w:val="0"/>
          <w:sz w:val="32"/>
          <w:szCs w:val="32"/>
        </w:rPr>
        <w:t>”</w:t>
      </w:r>
      <w:r>
        <w:rPr>
          <w:rFonts w:eastAsia="仿宋_GB2312"/>
          <w:kern w:val="0"/>
          <w:sz w:val="32"/>
          <w:szCs w:val="32"/>
        </w:rPr>
        <w:t>后使用。</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二、报名时间：</w:t>
      </w:r>
      <w:r>
        <w:rPr>
          <w:rFonts w:eastAsia="仿宋_GB2312"/>
          <w:kern w:val="36"/>
          <w:sz w:val="32"/>
          <w:szCs w:val="32"/>
        </w:rPr>
        <w:t>202</w:t>
      </w:r>
      <w:r>
        <w:rPr>
          <w:rFonts w:eastAsia="仿宋_GB2312" w:hint="eastAsia"/>
          <w:kern w:val="36"/>
          <w:sz w:val="32"/>
          <w:szCs w:val="32"/>
        </w:rPr>
        <w:t>3</w:t>
      </w:r>
      <w:r>
        <w:rPr>
          <w:rFonts w:eastAsia="仿宋_GB2312"/>
          <w:kern w:val="0"/>
          <w:sz w:val="32"/>
          <w:szCs w:val="32"/>
        </w:rPr>
        <w:t>年</w:t>
      </w:r>
      <w:r>
        <w:rPr>
          <w:rFonts w:eastAsia="仿宋_GB2312"/>
          <w:kern w:val="0"/>
          <w:sz w:val="32"/>
          <w:szCs w:val="32"/>
        </w:rPr>
        <w:t>5</w:t>
      </w:r>
      <w:r>
        <w:rPr>
          <w:rFonts w:eastAsia="仿宋_GB2312"/>
          <w:kern w:val="0"/>
          <w:sz w:val="32"/>
          <w:szCs w:val="32"/>
        </w:rPr>
        <w:t>月</w:t>
      </w:r>
      <w:r>
        <w:rPr>
          <w:rFonts w:eastAsia="仿宋_GB2312"/>
          <w:kern w:val="36"/>
          <w:sz w:val="32"/>
          <w:szCs w:val="32"/>
        </w:rPr>
        <w:t>1</w:t>
      </w:r>
      <w:r>
        <w:rPr>
          <w:rFonts w:eastAsia="仿宋_GB2312"/>
          <w:kern w:val="0"/>
          <w:sz w:val="32"/>
          <w:szCs w:val="32"/>
        </w:rPr>
        <w:t>日</w:t>
      </w:r>
      <w:r>
        <w:rPr>
          <w:rFonts w:eastAsia="仿宋_GB2312"/>
          <w:kern w:val="0"/>
          <w:sz w:val="32"/>
          <w:szCs w:val="32"/>
        </w:rPr>
        <w:t>—5</w:t>
      </w:r>
      <w:r>
        <w:rPr>
          <w:rFonts w:eastAsia="仿宋_GB2312"/>
          <w:kern w:val="0"/>
          <w:sz w:val="32"/>
          <w:szCs w:val="32"/>
        </w:rPr>
        <w:t>月</w:t>
      </w:r>
      <w:r>
        <w:rPr>
          <w:rFonts w:eastAsia="仿宋_GB2312"/>
          <w:kern w:val="36"/>
          <w:sz w:val="32"/>
          <w:szCs w:val="32"/>
        </w:rPr>
        <w:t>1</w:t>
      </w:r>
      <w:r w:rsidR="00B94487">
        <w:rPr>
          <w:rFonts w:eastAsia="仿宋_GB2312" w:hint="eastAsia"/>
          <w:kern w:val="36"/>
          <w:sz w:val="32"/>
          <w:szCs w:val="32"/>
        </w:rPr>
        <w:t>0</w:t>
      </w:r>
      <w:r>
        <w:rPr>
          <w:rFonts w:eastAsia="仿宋_GB2312"/>
          <w:kern w:val="0"/>
          <w:sz w:val="32"/>
          <w:szCs w:val="32"/>
        </w:rPr>
        <w:t>日</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三、报名程序：</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36"/>
          <w:sz w:val="32"/>
          <w:szCs w:val="32"/>
        </w:rPr>
        <w:t>1.</w:t>
      </w:r>
      <w:r>
        <w:rPr>
          <w:rFonts w:eastAsia="仿宋_GB2312"/>
          <w:kern w:val="0"/>
          <w:sz w:val="32"/>
          <w:szCs w:val="32"/>
        </w:rPr>
        <w:t>注册用户名（往年申报过的，应重新注册账号，邮箱和身份证号码可重复）</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36"/>
          <w:sz w:val="32"/>
          <w:szCs w:val="32"/>
        </w:rPr>
        <w:t>2.</w:t>
      </w:r>
      <w:r>
        <w:rPr>
          <w:rFonts w:eastAsia="仿宋_GB2312"/>
          <w:kern w:val="0"/>
          <w:sz w:val="32"/>
          <w:szCs w:val="32"/>
        </w:rPr>
        <w:t>登录</w:t>
      </w:r>
      <w:r>
        <w:rPr>
          <w:rFonts w:eastAsia="仿宋_GB2312"/>
          <w:kern w:val="0"/>
          <w:sz w:val="32"/>
          <w:szCs w:val="32"/>
        </w:rPr>
        <w:t>“</w:t>
      </w:r>
      <w:r>
        <w:rPr>
          <w:rFonts w:eastAsia="仿宋_GB2312"/>
          <w:kern w:val="0"/>
          <w:sz w:val="32"/>
          <w:szCs w:val="32"/>
        </w:rPr>
        <w:t>国家公派留学管理信息平台</w:t>
      </w:r>
      <w:r>
        <w:rPr>
          <w:rFonts w:eastAsia="仿宋_GB2312"/>
          <w:kern w:val="0"/>
          <w:sz w:val="32"/>
          <w:szCs w:val="32"/>
        </w:rPr>
        <w:t>”</w:t>
      </w:r>
      <w:r>
        <w:rPr>
          <w:rFonts w:eastAsia="仿宋_GB2312"/>
          <w:kern w:val="0"/>
          <w:sz w:val="32"/>
          <w:szCs w:val="32"/>
        </w:rPr>
        <w:t>进行填报</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36"/>
          <w:sz w:val="32"/>
          <w:szCs w:val="32"/>
        </w:rPr>
        <w:t>3.</w:t>
      </w:r>
      <w:r>
        <w:rPr>
          <w:rFonts w:eastAsia="仿宋_GB2312"/>
          <w:kern w:val="0"/>
          <w:sz w:val="32"/>
          <w:szCs w:val="32"/>
        </w:rPr>
        <w:t>上传申报材料</w:t>
      </w:r>
    </w:p>
    <w:p w:rsidR="00E7276F" w:rsidRDefault="00E947D3">
      <w:pPr>
        <w:widowControl/>
        <w:shd w:val="clear" w:color="auto" w:fill="FFFFFF"/>
        <w:spacing w:after="0" w:line="560" w:lineRule="exact"/>
        <w:ind w:firstLine="480"/>
        <w:jc w:val="left"/>
        <w:rPr>
          <w:rFonts w:eastAsia="仿宋_GB2312"/>
          <w:kern w:val="0"/>
          <w:sz w:val="32"/>
          <w:szCs w:val="32"/>
        </w:rPr>
      </w:pPr>
      <w:r>
        <w:rPr>
          <w:kern w:val="0"/>
          <w:sz w:val="32"/>
          <w:szCs w:val="32"/>
        </w:rPr>
        <w:t>※</w:t>
      </w:r>
      <w:r>
        <w:rPr>
          <w:rFonts w:eastAsia="仿宋_GB2312"/>
          <w:kern w:val="0"/>
          <w:sz w:val="32"/>
          <w:szCs w:val="32"/>
        </w:rPr>
        <w:t>注：请注意报名截止时间。各省份具体时间要求以所在省份教育厅的规定为准。请务必在报名结束前提交申请表。</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四、申请表填写注意事项（请在填写申请表前，仔细阅读</w:t>
      </w:r>
      <w:r>
        <w:rPr>
          <w:rFonts w:eastAsia="仿宋_GB2312"/>
          <w:kern w:val="0"/>
          <w:sz w:val="32"/>
          <w:szCs w:val="32"/>
        </w:rPr>
        <w:t>“</w:t>
      </w:r>
      <w:r>
        <w:rPr>
          <w:rFonts w:eastAsia="仿宋_GB2312"/>
          <w:kern w:val="0"/>
          <w:sz w:val="32"/>
          <w:szCs w:val="32"/>
        </w:rPr>
        <w:t>选派办法</w:t>
      </w:r>
      <w:r>
        <w:rPr>
          <w:rFonts w:eastAsia="仿宋_GB2312"/>
          <w:kern w:val="0"/>
          <w:sz w:val="32"/>
          <w:szCs w:val="32"/>
        </w:rPr>
        <w:t>”</w:t>
      </w:r>
      <w:r>
        <w:rPr>
          <w:rFonts w:eastAsia="仿宋_GB2312"/>
          <w:kern w:val="0"/>
          <w:sz w:val="32"/>
          <w:szCs w:val="32"/>
        </w:rPr>
        <w:t>，查看是否符合申报条件）</w:t>
      </w:r>
      <w:r>
        <w:rPr>
          <w:rFonts w:eastAsia="仿宋_GB2312" w:hint="eastAsia"/>
          <w:kern w:val="0"/>
          <w:sz w:val="32"/>
          <w:szCs w:val="32"/>
        </w:rPr>
        <w:t>。</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登录首页的</w:t>
      </w:r>
      <w:r>
        <w:rPr>
          <w:rFonts w:eastAsia="仿宋_GB2312"/>
          <w:kern w:val="0"/>
          <w:sz w:val="32"/>
          <w:szCs w:val="32"/>
        </w:rPr>
        <w:t>“</w:t>
      </w:r>
      <w:r>
        <w:rPr>
          <w:rFonts w:eastAsia="仿宋_GB2312"/>
          <w:kern w:val="0"/>
          <w:sz w:val="32"/>
          <w:szCs w:val="32"/>
        </w:rPr>
        <w:t>申请类别</w:t>
      </w:r>
      <w:r>
        <w:rPr>
          <w:rFonts w:eastAsia="仿宋_GB2312"/>
          <w:kern w:val="0"/>
          <w:sz w:val="32"/>
          <w:szCs w:val="32"/>
        </w:rPr>
        <w:t>”</w:t>
      </w:r>
      <w:r>
        <w:rPr>
          <w:rFonts w:eastAsia="仿宋_GB2312"/>
          <w:kern w:val="0"/>
          <w:sz w:val="32"/>
          <w:szCs w:val="32"/>
        </w:rPr>
        <w:t>请选择</w:t>
      </w:r>
      <w:r>
        <w:rPr>
          <w:rFonts w:eastAsia="仿宋_GB2312"/>
          <w:kern w:val="0"/>
          <w:sz w:val="32"/>
          <w:szCs w:val="32"/>
        </w:rPr>
        <w:t>——</w:t>
      </w:r>
      <w:r>
        <w:rPr>
          <w:rFonts w:eastAsia="仿宋_GB2312"/>
          <w:kern w:val="0"/>
          <w:sz w:val="32"/>
          <w:szCs w:val="32"/>
        </w:rPr>
        <w:t>访学类</w:t>
      </w:r>
      <w:r>
        <w:rPr>
          <w:rFonts w:eastAsia="仿宋_GB2312" w:hint="eastAsia"/>
          <w:kern w:val="0"/>
          <w:sz w:val="32"/>
          <w:szCs w:val="32"/>
        </w:rPr>
        <w:t>；</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申请表共</w:t>
      </w:r>
      <w:r>
        <w:rPr>
          <w:rFonts w:eastAsia="仿宋_GB2312"/>
          <w:kern w:val="36"/>
          <w:sz w:val="32"/>
          <w:szCs w:val="32"/>
        </w:rPr>
        <w:t>8</w:t>
      </w:r>
      <w:r>
        <w:rPr>
          <w:rFonts w:eastAsia="仿宋_GB2312"/>
          <w:kern w:val="0"/>
          <w:sz w:val="32"/>
          <w:szCs w:val="32"/>
        </w:rPr>
        <w:t>个子表，请按顺序填写，每完成</w:t>
      </w:r>
      <w:r>
        <w:rPr>
          <w:rFonts w:eastAsia="仿宋_GB2312" w:hint="eastAsia"/>
          <w:kern w:val="0"/>
          <w:sz w:val="32"/>
          <w:szCs w:val="32"/>
        </w:rPr>
        <w:t>1</w:t>
      </w:r>
      <w:r>
        <w:rPr>
          <w:rFonts w:eastAsia="仿宋_GB2312"/>
          <w:kern w:val="0"/>
          <w:sz w:val="32"/>
          <w:szCs w:val="32"/>
        </w:rPr>
        <w:t>个子表，请注意点击</w:t>
      </w:r>
      <w:r>
        <w:rPr>
          <w:rFonts w:eastAsia="仿宋_GB2312"/>
          <w:kern w:val="0"/>
          <w:sz w:val="32"/>
          <w:szCs w:val="32"/>
        </w:rPr>
        <w:t>“</w:t>
      </w:r>
      <w:r>
        <w:rPr>
          <w:rFonts w:eastAsia="仿宋_GB2312"/>
          <w:kern w:val="0"/>
          <w:sz w:val="32"/>
          <w:szCs w:val="32"/>
        </w:rPr>
        <w:t>保存并下一步</w:t>
      </w:r>
      <w:r>
        <w:rPr>
          <w:rFonts w:eastAsia="仿宋_GB2312"/>
          <w:kern w:val="0"/>
          <w:sz w:val="32"/>
          <w:szCs w:val="32"/>
        </w:rPr>
        <w:t>”</w:t>
      </w:r>
      <w:r>
        <w:rPr>
          <w:rFonts w:eastAsia="仿宋_GB2312"/>
          <w:kern w:val="0"/>
          <w:sz w:val="32"/>
          <w:szCs w:val="32"/>
        </w:rPr>
        <w:t>。</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36"/>
          <w:sz w:val="32"/>
          <w:szCs w:val="32"/>
        </w:rPr>
        <w:t>1</w:t>
      </w:r>
      <w:r>
        <w:rPr>
          <w:rFonts w:eastAsia="仿宋_GB2312"/>
          <w:kern w:val="0"/>
          <w:sz w:val="32"/>
          <w:szCs w:val="32"/>
        </w:rPr>
        <w:t>：基本情况</w:t>
      </w:r>
      <w:r>
        <w:rPr>
          <w:rFonts w:eastAsia="仿宋_GB2312"/>
          <w:kern w:val="0"/>
          <w:sz w:val="32"/>
          <w:szCs w:val="32"/>
        </w:rPr>
        <w:t>——</w:t>
      </w:r>
      <w:r>
        <w:rPr>
          <w:rFonts w:eastAsia="仿宋_GB2312"/>
          <w:kern w:val="0"/>
          <w:sz w:val="32"/>
          <w:szCs w:val="32"/>
        </w:rPr>
        <w:t>请申请人如实填写相关信息：</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姓名（中文）、姓名（拼音）：请仔细检查，按照提示的格式填写。注意不要出现错别字或拼音拼写错误。</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lastRenderedPageBreak/>
        <w:t>最后毕业院校及专业：请按实际情况填写。</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是否入选国家级人才：如填写</w:t>
      </w:r>
      <w:r>
        <w:rPr>
          <w:rFonts w:eastAsia="仿宋_GB2312"/>
          <w:kern w:val="0"/>
          <w:sz w:val="32"/>
          <w:szCs w:val="32"/>
        </w:rPr>
        <w:t>“</w:t>
      </w:r>
      <w:r>
        <w:rPr>
          <w:rFonts w:eastAsia="仿宋_GB2312"/>
          <w:kern w:val="0"/>
          <w:sz w:val="32"/>
          <w:szCs w:val="32"/>
        </w:rPr>
        <w:t>是</w:t>
      </w:r>
      <w:r>
        <w:rPr>
          <w:rFonts w:eastAsia="仿宋_GB2312"/>
          <w:kern w:val="0"/>
          <w:sz w:val="32"/>
          <w:szCs w:val="32"/>
        </w:rPr>
        <w:t>”</w:t>
      </w:r>
      <w:r>
        <w:rPr>
          <w:rFonts w:eastAsia="仿宋_GB2312"/>
          <w:kern w:val="0"/>
          <w:sz w:val="32"/>
          <w:szCs w:val="32"/>
        </w:rPr>
        <w:t>请注意填写后续选项，并请提交相关证明材料。</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现工作单位：请在列表中选择相应工作单位。如列表中没有列出，则选择此列表末端的</w:t>
      </w:r>
      <w:r>
        <w:rPr>
          <w:rFonts w:eastAsia="仿宋_GB2312"/>
          <w:kern w:val="0"/>
          <w:sz w:val="32"/>
          <w:szCs w:val="32"/>
        </w:rPr>
        <w:t>“</w:t>
      </w:r>
      <w:r>
        <w:rPr>
          <w:rFonts w:eastAsia="仿宋_GB2312"/>
          <w:kern w:val="0"/>
          <w:sz w:val="32"/>
          <w:szCs w:val="32"/>
        </w:rPr>
        <w:t>其它</w:t>
      </w:r>
      <w:r>
        <w:rPr>
          <w:rFonts w:eastAsia="仿宋_GB2312"/>
          <w:kern w:val="0"/>
          <w:sz w:val="32"/>
          <w:szCs w:val="32"/>
        </w:rPr>
        <w:t>”</w:t>
      </w:r>
      <w:r>
        <w:rPr>
          <w:rFonts w:eastAsia="仿宋_GB2312"/>
          <w:kern w:val="0"/>
          <w:sz w:val="32"/>
          <w:szCs w:val="32"/>
        </w:rPr>
        <w:t>，在新出现的</w:t>
      </w:r>
      <w:r>
        <w:rPr>
          <w:rFonts w:eastAsia="仿宋_GB2312"/>
          <w:kern w:val="0"/>
          <w:sz w:val="32"/>
          <w:szCs w:val="32"/>
        </w:rPr>
        <w:t>“</w:t>
      </w:r>
      <w:r>
        <w:rPr>
          <w:rFonts w:eastAsia="仿宋_GB2312"/>
          <w:kern w:val="0"/>
          <w:sz w:val="32"/>
          <w:szCs w:val="32"/>
        </w:rPr>
        <w:t>请输入工作单位</w:t>
      </w:r>
      <w:r>
        <w:rPr>
          <w:rFonts w:eastAsia="仿宋_GB2312"/>
          <w:kern w:val="0"/>
          <w:sz w:val="32"/>
          <w:szCs w:val="32"/>
        </w:rPr>
        <w:t>”</w:t>
      </w:r>
      <w:r>
        <w:rPr>
          <w:rFonts w:eastAsia="仿宋_GB2312"/>
          <w:kern w:val="0"/>
          <w:sz w:val="32"/>
          <w:szCs w:val="32"/>
        </w:rPr>
        <w:t>中自行填写工作单位名称。填写时请注意使用规范全称，仅填写单位全称，不用填写部门。</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照片：请拖动内侧垂直滚动条至底端，在</w:t>
      </w:r>
      <w:r>
        <w:rPr>
          <w:rFonts w:eastAsia="仿宋_GB2312"/>
          <w:kern w:val="0"/>
          <w:sz w:val="32"/>
          <w:szCs w:val="32"/>
        </w:rPr>
        <w:t>“</w:t>
      </w:r>
      <w:r>
        <w:rPr>
          <w:rFonts w:eastAsia="仿宋_GB2312"/>
          <w:kern w:val="0"/>
          <w:sz w:val="32"/>
          <w:szCs w:val="32"/>
        </w:rPr>
        <w:t>家庭电话</w:t>
      </w:r>
      <w:r>
        <w:rPr>
          <w:rFonts w:eastAsia="仿宋_GB2312"/>
          <w:kern w:val="0"/>
          <w:sz w:val="32"/>
          <w:szCs w:val="32"/>
        </w:rPr>
        <w:t>”</w:t>
      </w:r>
      <w:r>
        <w:rPr>
          <w:rFonts w:eastAsia="仿宋_GB2312"/>
          <w:kern w:val="0"/>
          <w:sz w:val="32"/>
          <w:szCs w:val="32"/>
        </w:rPr>
        <w:t>的下一行上传照片。要求免冠证件照、大小不超过</w:t>
      </w:r>
      <w:r>
        <w:rPr>
          <w:rFonts w:eastAsia="仿宋_GB2312"/>
          <w:kern w:val="36"/>
          <w:sz w:val="32"/>
          <w:szCs w:val="32"/>
        </w:rPr>
        <w:t>50</w:t>
      </w:r>
      <w:r>
        <w:rPr>
          <w:rFonts w:eastAsia="仿宋_GB2312"/>
          <w:kern w:val="0"/>
          <w:sz w:val="32"/>
          <w:szCs w:val="32"/>
        </w:rPr>
        <w:t>KB</w:t>
      </w:r>
      <w:r>
        <w:rPr>
          <w:rFonts w:eastAsia="仿宋_GB2312"/>
          <w:kern w:val="0"/>
          <w:sz w:val="32"/>
          <w:szCs w:val="32"/>
        </w:rPr>
        <w:t>、格式为</w:t>
      </w:r>
      <w:r>
        <w:rPr>
          <w:rFonts w:eastAsia="仿宋_GB2312"/>
          <w:kern w:val="36"/>
          <w:sz w:val="32"/>
          <w:szCs w:val="32"/>
        </w:rPr>
        <w:t>jpg</w:t>
      </w:r>
      <w:r>
        <w:rPr>
          <w:rFonts w:eastAsia="仿宋_GB2312"/>
          <w:kern w:val="0"/>
          <w:sz w:val="32"/>
          <w:szCs w:val="32"/>
        </w:rPr>
        <w:t>或</w:t>
      </w:r>
      <w:r>
        <w:rPr>
          <w:rFonts w:eastAsia="仿宋_GB2312"/>
          <w:kern w:val="36"/>
          <w:sz w:val="32"/>
          <w:szCs w:val="32"/>
        </w:rPr>
        <w:t>jpeg</w:t>
      </w:r>
      <w:r>
        <w:rPr>
          <w:rFonts w:eastAsia="仿宋_GB2312"/>
          <w:kern w:val="0"/>
          <w:sz w:val="32"/>
          <w:szCs w:val="32"/>
        </w:rPr>
        <w:t>。请注意未上传照片会导致无法提交。</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0"/>
          <w:sz w:val="32"/>
          <w:szCs w:val="32"/>
        </w:rPr>
        <w:t>2</w:t>
      </w:r>
      <w:r>
        <w:rPr>
          <w:rFonts w:eastAsia="仿宋_GB2312"/>
          <w:kern w:val="0"/>
          <w:sz w:val="32"/>
          <w:szCs w:val="32"/>
        </w:rPr>
        <w:t>：外语水平</w:t>
      </w:r>
      <w:r>
        <w:rPr>
          <w:rFonts w:eastAsia="仿宋_GB2312"/>
          <w:kern w:val="0"/>
          <w:sz w:val="32"/>
          <w:szCs w:val="32"/>
        </w:rPr>
        <w:t>——</w:t>
      </w:r>
      <w:r>
        <w:rPr>
          <w:kern w:val="0"/>
          <w:sz w:val="32"/>
          <w:szCs w:val="32"/>
        </w:rPr>
        <w:t>※</w:t>
      </w:r>
      <w:r>
        <w:rPr>
          <w:rFonts w:eastAsia="仿宋_GB2312"/>
          <w:kern w:val="0"/>
          <w:sz w:val="32"/>
          <w:szCs w:val="32"/>
        </w:rPr>
        <w:t>基金委将根据申请人的填写内容进行录取后相关语言培训安排，请务必据实填写</w:t>
      </w:r>
      <w:r>
        <w:rPr>
          <w:kern w:val="0"/>
          <w:sz w:val="32"/>
          <w:szCs w:val="32"/>
        </w:rPr>
        <w:t>※</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一外语种：请根据本人掌握的语种进行选择（与申请国家使用语种无关）。</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是否达到外语合格条件：</w:t>
      </w:r>
      <w:r>
        <w:rPr>
          <w:rFonts w:eastAsia="仿宋_GB2312"/>
          <w:kern w:val="0"/>
          <w:sz w:val="28"/>
          <w:szCs w:val="28"/>
        </w:rPr>
        <w:t>①</w:t>
      </w:r>
      <w:r>
        <w:rPr>
          <w:rFonts w:eastAsia="仿宋_GB2312"/>
          <w:kern w:val="0"/>
          <w:sz w:val="32"/>
          <w:szCs w:val="32"/>
        </w:rPr>
        <w:t>未达到外语合格条件</w:t>
      </w:r>
      <w:r>
        <w:rPr>
          <w:rFonts w:eastAsia="仿宋_GB2312"/>
          <w:kern w:val="0"/>
          <w:sz w:val="32"/>
          <w:szCs w:val="32"/>
        </w:rPr>
        <w:t>——</w:t>
      </w:r>
      <w:r>
        <w:rPr>
          <w:rFonts w:eastAsia="仿宋_GB2312"/>
          <w:kern w:val="0"/>
          <w:sz w:val="32"/>
          <w:szCs w:val="32"/>
        </w:rPr>
        <w:t>如申请时未达到《国家留学基金资助出国留学外语合格条件》中规定的合格标准，请选择</w:t>
      </w:r>
      <w:r>
        <w:rPr>
          <w:rFonts w:eastAsia="仿宋_GB2312"/>
          <w:spacing w:val="-9"/>
          <w:kern w:val="0"/>
          <w:sz w:val="32"/>
          <w:szCs w:val="32"/>
        </w:rPr>
        <w:t>此项，并选择是否同意参加培训部外语培训及意向培训地点。</w:t>
      </w:r>
      <w:r>
        <w:rPr>
          <w:rFonts w:eastAsia="仿宋_GB2312"/>
          <w:kern w:val="0"/>
          <w:sz w:val="28"/>
          <w:szCs w:val="28"/>
        </w:rPr>
        <w:t>②</w:t>
      </w:r>
      <w:r>
        <w:rPr>
          <w:rFonts w:eastAsia="仿宋_GB2312"/>
          <w:kern w:val="0"/>
          <w:sz w:val="32"/>
          <w:szCs w:val="32"/>
        </w:rPr>
        <w:t>已达到外语合格条件</w:t>
      </w:r>
      <w:r>
        <w:rPr>
          <w:rFonts w:eastAsia="仿宋_GB2312"/>
          <w:kern w:val="0"/>
          <w:sz w:val="32"/>
          <w:szCs w:val="32"/>
        </w:rPr>
        <w:t>——</w:t>
      </w:r>
      <w:r>
        <w:rPr>
          <w:rFonts w:eastAsia="仿宋_GB2312"/>
          <w:kern w:val="0"/>
          <w:sz w:val="32"/>
          <w:szCs w:val="32"/>
        </w:rPr>
        <w:t>如申请时已达到《国家留学基金资助出国留学外语合格条件》中规定的合格标准，请选择此项，并选择相应的达标方式（外语合格有效期以申报时为准）。</w:t>
      </w:r>
    </w:p>
    <w:p w:rsidR="00E7276F" w:rsidRDefault="00E947D3">
      <w:pPr>
        <w:widowControl/>
        <w:shd w:val="clear" w:color="auto" w:fill="FFFFFF"/>
        <w:spacing w:after="0" w:line="560" w:lineRule="exact"/>
        <w:ind w:firstLine="480"/>
        <w:jc w:val="left"/>
        <w:rPr>
          <w:rFonts w:eastAsia="仿宋_GB2312"/>
          <w:kern w:val="0"/>
          <w:sz w:val="32"/>
          <w:szCs w:val="32"/>
        </w:rPr>
      </w:pPr>
      <w:r>
        <w:rPr>
          <w:kern w:val="0"/>
          <w:sz w:val="32"/>
          <w:szCs w:val="32"/>
        </w:rPr>
        <w:lastRenderedPageBreak/>
        <w:t>※</w:t>
      </w:r>
      <w:r>
        <w:rPr>
          <w:rFonts w:eastAsia="仿宋_GB2312"/>
          <w:kern w:val="0"/>
          <w:sz w:val="32"/>
          <w:szCs w:val="32"/>
        </w:rPr>
        <w:t>请注意：根据自身情况如实填写，在填写前仔细核对外语合格证明是否仍在有效期内，如证书已过期或曾在国外学习时间不足规定要求，则不能再作为外语程度证明。</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合格标准：</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a.</w:t>
      </w:r>
      <w:r>
        <w:rPr>
          <w:rFonts w:eastAsia="仿宋_GB2312"/>
          <w:kern w:val="0"/>
          <w:sz w:val="32"/>
          <w:szCs w:val="32"/>
        </w:rPr>
        <w:t>外语专业</w:t>
      </w:r>
      <w:r>
        <w:rPr>
          <w:rFonts w:eastAsia="仿宋_GB2312"/>
          <w:kern w:val="0"/>
          <w:sz w:val="32"/>
          <w:szCs w:val="32"/>
        </w:rPr>
        <w:t>——</w:t>
      </w:r>
      <w:r>
        <w:rPr>
          <w:rFonts w:eastAsia="仿宋_GB2312"/>
          <w:kern w:val="0"/>
          <w:sz w:val="32"/>
          <w:szCs w:val="32"/>
        </w:rPr>
        <w:t>外语专业本科</w:t>
      </w:r>
      <w:r>
        <w:rPr>
          <w:rFonts w:eastAsia="仿宋_GB2312"/>
          <w:kern w:val="0"/>
          <w:sz w:val="32"/>
          <w:szCs w:val="32"/>
        </w:rPr>
        <w:t>(</w:t>
      </w:r>
      <w:r>
        <w:rPr>
          <w:rFonts w:eastAsia="仿宋_GB2312"/>
          <w:kern w:val="0"/>
          <w:sz w:val="32"/>
          <w:szCs w:val="32"/>
        </w:rPr>
        <w:t>含</w:t>
      </w:r>
      <w:r>
        <w:rPr>
          <w:rFonts w:eastAsia="仿宋_GB2312"/>
          <w:kern w:val="0"/>
          <w:sz w:val="32"/>
          <w:szCs w:val="32"/>
        </w:rPr>
        <w:t>)</w:t>
      </w:r>
      <w:r>
        <w:rPr>
          <w:rFonts w:eastAsia="仿宋_GB2312"/>
          <w:kern w:val="0"/>
          <w:sz w:val="32"/>
          <w:szCs w:val="32"/>
        </w:rPr>
        <w:t>以上毕业（专业语种应与留学目的国使用的语种一致）；</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b.</w:t>
      </w:r>
      <w:r>
        <w:rPr>
          <w:rFonts w:eastAsia="仿宋_GB2312"/>
          <w:kern w:val="0"/>
          <w:sz w:val="32"/>
          <w:szCs w:val="32"/>
        </w:rPr>
        <w:t>曾在国外学习工作（需提交驻外使领馆开具的</w:t>
      </w:r>
      <w:r>
        <w:rPr>
          <w:rFonts w:eastAsia="仿宋_GB2312"/>
          <w:kern w:val="0"/>
          <w:sz w:val="32"/>
          <w:szCs w:val="32"/>
        </w:rPr>
        <w:t>“</w:t>
      </w:r>
      <w:r>
        <w:rPr>
          <w:rFonts w:eastAsia="仿宋_GB2312"/>
          <w:kern w:val="0"/>
          <w:sz w:val="32"/>
          <w:szCs w:val="32"/>
        </w:rPr>
        <w:t>留学回国人员证明</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近十年内曾在同一语种国家或地区连续留学</w:t>
      </w:r>
      <w:r>
        <w:rPr>
          <w:rFonts w:eastAsia="仿宋_GB2312"/>
          <w:kern w:val="0"/>
          <w:sz w:val="32"/>
          <w:szCs w:val="32"/>
        </w:rPr>
        <w:t>8</w:t>
      </w:r>
      <w:r>
        <w:rPr>
          <w:rFonts w:eastAsia="仿宋_GB2312"/>
          <w:kern w:val="0"/>
          <w:sz w:val="32"/>
          <w:szCs w:val="32"/>
        </w:rPr>
        <w:t>个月（含）以上，或连续工作</w:t>
      </w:r>
      <w:r>
        <w:rPr>
          <w:rFonts w:eastAsia="仿宋_GB2312"/>
          <w:kern w:val="0"/>
          <w:sz w:val="32"/>
          <w:szCs w:val="32"/>
        </w:rPr>
        <w:t>12</w:t>
      </w:r>
      <w:r>
        <w:rPr>
          <w:rFonts w:eastAsia="仿宋_GB2312"/>
          <w:kern w:val="0"/>
          <w:sz w:val="32"/>
          <w:szCs w:val="32"/>
        </w:rPr>
        <w:t>个月（含）以上，或曾以国家公派高级研究学者身份留学</w:t>
      </w:r>
      <w:r>
        <w:rPr>
          <w:rFonts w:eastAsia="仿宋_GB2312"/>
          <w:kern w:val="0"/>
          <w:sz w:val="32"/>
          <w:szCs w:val="32"/>
        </w:rPr>
        <w:t>3</w:t>
      </w:r>
      <w:r>
        <w:rPr>
          <w:rFonts w:eastAsia="仿宋_GB2312"/>
          <w:kern w:val="0"/>
          <w:sz w:val="32"/>
          <w:szCs w:val="32"/>
        </w:rPr>
        <w:t>个月（含）以上；</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c.</w:t>
      </w:r>
      <w:r>
        <w:rPr>
          <w:rFonts w:eastAsia="仿宋_GB2312"/>
          <w:kern w:val="0"/>
          <w:sz w:val="32"/>
          <w:szCs w:val="32"/>
        </w:rPr>
        <w:t>全国外语水平考试</w:t>
      </w:r>
      <w:r>
        <w:rPr>
          <w:rFonts w:eastAsia="仿宋_GB2312"/>
          <w:kern w:val="0"/>
          <w:sz w:val="32"/>
          <w:szCs w:val="32"/>
        </w:rPr>
        <w:t>WSK</w:t>
      </w:r>
      <w:r>
        <w:rPr>
          <w:rFonts w:eastAsia="仿宋_GB2312"/>
          <w:kern w:val="0"/>
          <w:sz w:val="32"/>
          <w:szCs w:val="32"/>
        </w:rPr>
        <w:t>（需提交合格的成绩单）</w:t>
      </w:r>
      <w:r>
        <w:rPr>
          <w:rFonts w:eastAsia="仿宋_GB2312"/>
          <w:kern w:val="0"/>
          <w:sz w:val="32"/>
          <w:szCs w:val="32"/>
        </w:rPr>
        <w:t>——</w:t>
      </w:r>
      <w:r>
        <w:rPr>
          <w:rFonts w:eastAsia="仿宋_GB2312"/>
          <w:kern w:val="0"/>
          <w:sz w:val="32"/>
          <w:szCs w:val="32"/>
        </w:rPr>
        <w:t>达到相应语种的合格标准，成绩有效期为</w:t>
      </w:r>
      <w:r>
        <w:rPr>
          <w:rFonts w:eastAsia="仿宋_GB2312" w:hint="eastAsia"/>
          <w:kern w:val="0"/>
          <w:sz w:val="32"/>
          <w:szCs w:val="32"/>
        </w:rPr>
        <w:t>2</w:t>
      </w:r>
      <w:r>
        <w:rPr>
          <w:rFonts w:eastAsia="仿宋_GB2312"/>
          <w:kern w:val="0"/>
          <w:sz w:val="32"/>
          <w:szCs w:val="32"/>
        </w:rPr>
        <w:t>年；</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d.</w:t>
      </w:r>
      <w:r>
        <w:rPr>
          <w:rFonts w:eastAsia="仿宋_GB2312"/>
          <w:kern w:val="0"/>
          <w:sz w:val="32"/>
          <w:szCs w:val="32"/>
        </w:rPr>
        <w:t>培训部培训合格</w:t>
      </w:r>
      <w:r>
        <w:rPr>
          <w:rFonts w:eastAsia="仿宋_GB2312"/>
          <w:kern w:val="0"/>
          <w:sz w:val="32"/>
          <w:szCs w:val="32"/>
        </w:rPr>
        <w:t>——</w:t>
      </w:r>
      <w:r>
        <w:rPr>
          <w:rFonts w:eastAsia="仿宋_GB2312"/>
          <w:kern w:val="0"/>
          <w:sz w:val="32"/>
          <w:szCs w:val="32"/>
        </w:rPr>
        <w:t>曾在教育部指定出国留学人员培训部参加相应语种培训并获结业证书，结业证书两年内有效；</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e.</w:t>
      </w:r>
      <w:r>
        <w:rPr>
          <w:rFonts w:eastAsia="仿宋_GB2312"/>
          <w:kern w:val="0"/>
          <w:sz w:val="32"/>
          <w:szCs w:val="32"/>
        </w:rPr>
        <w:t>参加雅思（学术类）、托福等外语水平考试</w:t>
      </w:r>
      <w:r>
        <w:rPr>
          <w:rFonts w:eastAsia="仿宋_GB2312"/>
          <w:kern w:val="0"/>
          <w:sz w:val="32"/>
          <w:szCs w:val="32"/>
        </w:rPr>
        <w:t>——</w:t>
      </w:r>
      <w:r>
        <w:rPr>
          <w:rFonts w:eastAsia="仿宋_GB2312"/>
          <w:kern w:val="0"/>
          <w:sz w:val="32"/>
          <w:szCs w:val="32"/>
        </w:rPr>
        <w:t>达到合格标准，成绩有效期为两年。</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0"/>
          <w:sz w:val="32"/>
          <w:szCs w:val="32"/>
        </w:rPr>
        <w:t>3</w:t>
      </w:r>
      <w:r>
        <w:rPr>
          <w:rFonts w:eastAsia="仿宋_GB2312"/>
          <w:kern w:val="0"/>
          <w:sz w:val="32"/>
          <w:szCs w:val="32"/>
        </w:rPr>
        <w:t>：教育与工作经历</w:t>
      </w:r>
      <w:r>
        <w:rPr>
          <w:rFonts w:eastAsia="仿宋_GB2312"/>
          <w:kern w:val="0"/>
          <w:sz w:val="32"/>
          <w:szCs w:val="32"/>
        </w:rPr>
        <w:t>——</w:t>
      </w:r>
      <w:r>
        <w:rPr>
          <w:rFonts w:eastAsia="仿宋_GB2312"/>
          <w:kern w:val="0"/>
          <w:sz w:val="32"/>
          <w:szCs w:val="32"/>
        </w:rPr>
        <w:t>请按照每一项提示要求填写。</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0"/>
          <w:sz w:val="32"/>
          <w:szCs w:val="32"/>
        </w:rPr>
        <w:t>4</w:t>
      </w:r>
      <w:r>
        <w:rPr>
          <w:rFonts w:eastAsia="仿宋_GB2312"/>
          <w:kern w:val="0"/>
          <w:sz w:val="32"/>
          <w:szCs w:val="32"/>
        </w:rPr>
        <w:t>：主要学术成果</w:t>
      </w:r>
      <w:r>
        <w:rPr>
          <w:rFonts w:eastAsia="仿宋_GB2312"/>
          <w:kern w:val="0"/>
          <w:sz w:val="32"/>
          <w:szCs w:val="32"/>
        </w:rPr>
        <w:t>——</w:t>
      </w:r>
      <w:r>
        <w:rPr>
          <w:rFonts w:eastAsia="仿宋_GB2312"/>
          <w:kern w:val="0"/>
          <w:sz w:val="32"/>
          <w:szCs w:val="32"/>
        </w:rPr>
        <w:t>每一项均请按</w:t>
      </w:r>
      <w:r>
        <w:rPr>
          <w:rFonts w:eastAsia="仿宋_GB2312"/>
          <w:kern w:val="0"/>
          <w:sz w:val="32"/>
          <w:szCs w:val="32"/>
        </w:rPr>
        <w:t>“</w:t>
      </w:r>
      <w:r>
        <w:rPr>
          <w:rFonts w:eastAsia="仿宋_GB2312"/>
          <w:kern w:val="0"/>
          <w:sz w:val="32"/>
          <w:szCs w:val="32"/>
        </w:rPr>
        <w:t>最重要</w:t>
      </w:r>
      <w:r>
        <w:rPr>
          <w:rFonts w:eastAsia="仿宋_GB2312"/>
          <w:kern w:val="0"/>
          <w:sz w:val="32"/>
          <w:szCs w:val="32"/>
        </w:rPr>
        <w:t>-</w:t>
      </w:r>
      <w:r>
        <w:rPr>
          <w:rFonts w:eastAsia="仿宋_GB2312"/>
          <w:kern w:val="0"/>
          <w:sz w:val="32"/>
          <w:szCs w:val="32"/>
        </w:rPr>
        <w:t>重要</w:t>
      </w:r>
      <w:r>
        <w:rPr>
          <w:rFonts w:eastAsia="仿宋_GB2312"/>
          <w:kern w:val="0"/>
          <w:sz w:val="32"/>
          <w:szCs w:val="32"/>
        </w:rPr>
        <w:t>-</w:t>
      </w:r>
      <w:r>
        <w:rPr>
          <w:rFonts w:eastAsia="仿宋_GB2312"/>
          <w:kern w:val="0"/>
          <w:sz w:val="32"/>
          <w:szCs w:val="32"/>
        </w:rPr>
        <w:t>一般</w:t>
      </w:r>
      <w:r>
        <w:rPr>
          <w:rFonts w:eastAsia="仿宋_GB2312"/>
          <w:kern w:val="0"/>
          <w:sz w:val="32"/>
          <w:szCs w:val="32"/>
        </w:rPr>
        <w:t>”</w:t>
      </w:r>
      <w:r>
        <w:rPr>
          <w:rFonts w:eastAsia="仿宋_GB2312"/>
          <w:kern w:val="0"/>
          <w:sz w:val="32"/>
          <w:szCs w:val="32"/>
        </w:rPr>
        <w:t>及</w:t>
      </w:r>
      <w:r>
        <w:rPr>
          <w:rFonts w:eastAsia="仿宋_GB2312"/>
          <w:kern w:val="0"/>
          <w:sz w:val="32"/>
          <w:szCs w:val="32"/>
        </w:rPr>
        <w:t>“</w:t>
      </w:r>
      <w:r>
        <w:rPr>
          <w:rFonts w:eastAsia="仿宋_GB2312"/>
          <w:kern w:val="0"/>
          <w:sz w:val="32"/>
          <w:szCs w:val="32"/>
        </w:rPr>
        <w:t>时间近远</w:t>
      </w:r>
      <w:r>
        <w:rPr>
          <w:rFonts w:eastAsia="仿宋_GB2312"/>
          <w:kern w:val="0"/>
          <w:sz w:val="32"/>
          <w:szCs w:val="32"/>
        </w:rPr>
        <w:t>”</w:t>
      </w:r>
      <w:r>
        <w:rPr>
          <w:rFonts w:eastAsia="仿宋_GB2312"/>
          <w:kern w:val="0"/>
          <w:sz w:val="32"/>
          <w:szCs w:val="32"/>
        </w:rPr>
        <w:t>依次填写，至多</w:t>
      </w:r>
      <w:r>
        <w:rPr>
          <w:rFonts w:eastAsia="仿宋_GB2312"/>
          <w:kern w:val="0"/>
          <w:sz w:val="32"/>
          <w:szCs w:val="32"/>
        </w:rPr>
        <w:t>4</w:t>
      </w:r>
      <w:r>
        <w:rPr>
          <w:rFonts w:eastAsia="仿宋_GB2312"/>
          <w:kern w:val="0"/>
          <w:sz w:val="32"/>
          <w:szCs w:val="32"/>
        </w:rPr>
        <w:t>项。</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0"/>
          <w:sz w:val="32"/>
          <w:szCs w:val="32"/>
        </w:rPr>
        <w:t>5</w:t>
      </w:r>
      <w:r>
        <w:rPr>
          <w:rFonts w:eastAsia="仿宋_GB2312"/>
          <w:kern w:val="0"/>
          <w:sz w:val="32"/>
          <w:szCs w:val="32"/>
        </w:rPr>
        <w:t>：主要学术成果摘要介绍</w:t>
      </w:r>
      <w:r>
        <w:rPr>
          <w:rFonts w:eastAsia="仿宋_GB2312"/>
          <w:kern w:val="0"/>
          <w:sz w:val="32"/>
          <w:szCs w:val="32"/>
        </w:rPr>
        <w:t>——</w:t>
      </w:r>
      <w:r>
        <w:rPr>
          <w:rFonts w:eastAsia="仿宋_GB2312"/>
          <w:kern w:val="0"/>
          <w:sz w:val="32"/>
          <w:szCs w:val="32"/>
        </w:rPr>
        <w:t>如无可不填。</w:t>
      </w:r>
    </w:p>
    <w:p w:rsidR="00E7276F" w:rsidRDefault="00E947D3" w:rsidP="003E265B">
      <w:pPr>
        <w:widowControl/>
        <w:shd w:val="clear" w:color="auto" w:fill="FFFFFF"/>
        <w:spacing w:after="0" w:line="560" w:lineRule="exact"/>
        <w:ind w:firstLineChars="200" w:firstLine="600"/>
        <w:jc w:val="left"/>
        <w:rPr>
          <w:rFonts w:eastAsia="仿宋_GB2312"/>
          <w:spacing w:val="-10"/>
          <w:kern w:val="0"/>
          <w:sz w:val="32"/>
          <w:szCs w:val="32"/>
        </w:rPr>
      </w:pPr>
      <w:r>
        <w:rPr>
          <w:rFonts w:eastAsia="仿宋_GB2312"/>
          <w:spacing w:val="-10"/>
          <w:kern w:val="0"/>
          <w:sz w:val="32"/>
          <w:szCs w:val="32"/>
        </w:rPr>
        <w:t>子表</w:t>
      </w:r>
      <w:r>
        <w:rPr>
          <w:rFonts w:eastAsia="仿宋_GB2312"/>
          <w:kern w:val="0"/>
          <w:sz w:val="32"/>
          <w:szCs w:val="32"/>
        </w:rPr>
        <w:t>6</w:t>
      </w:r>
      <w:r>
        <w:rPr>
          <w:rFonts w:eastAsia="仿宋_GB2312"/>
          <w:spacing w:val="-10"/>
          <w:kern w:val="0"/>
          <w:sz w:val="32"/>
          <w:szCs w:val="32"/>
        </w:rPr>
        <w:t>：研修计划</w:t>
      </w:r>
      <w:r>
        <w:rPr>
          <w:rFonts w:eastAsia="仿宋_GB2312"/>
          <w:spacing w:val="-10"/>
          <w:kern w:val="0"/>
          <w:sz w:val="32"/>
          <w:szCs w:val="32"/>
        </w:rPr>
        <w:t>——</w:t>
      </w:r>
      <w:r>
        <w:rPr>
          <w:rFonts w:eastAsia="仿宋_GB2312"/>
          <w:spacing w:val="-10"/>
          <w:kern w:val="0"/>
          <w:sz w:val="32"/>
          <w:szCs w:val="32"/>
        </w:rPr>
        <w:t>请结合提示条目填写。应包括以下内容：</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lastRenderedPageBreak/>
        <w:t>a.</w:t>
      </w:r>
      <w:r>
        <w:rPr>
          <w:rFonts w:eastAsia="仿宋_GB2312"/>
          <w:kern w:val="0"/>
          <w:sz w:val="32"/>
          <w:szCs w:val="32"/>
        </w:rPr>
        <w:t>拟留学专业（研究课题），特别是拟研究方向国内外研究进展</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b.</w:t>
      </w:r>
      <w:r>
        <w:rPr>
          <w:rFonts w:eastAsia="仿宋_GB2312"/>
          <w:kern w:val="0"/>
          <w:sz w:val="32"/>
          <w:szCs w:val="32"/>
        </w:rPr>
        <w:t>申请人在拟研修方向上已取得的研究基础（请重点描述）</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c.</w:t>
      </w:r>
      <w:r>
        <w:rPr>
          <w:rFonts w:eastAsia="仿宋_GB2312"/>
          <w:kern w:val="0"/>
          <w:sz w:val="32"/>
          <w:szCs w:val="32"/>
        </w:rPr>
        <w:t>拟研修的具体科学</w:t>
      </w:r>
      <w:r>
        <w:rPr>
          <w:rFonts w:eastAsia="仿宋_GB2312"/>
          <w:kern w:val="0"/>
          <w:sz w:val="32"/>
          <w:szCs w:val="32"/>
        </w:rPr>
        <w:t>/</w:t>
      </w:r>
      <w:r>
        <w:rPr>
          <w:rFonts w:eastAsia="仿宋_GB2312"/>
          <w:kern w:val="0"/>
          <w:sz w:val="32"/>
          <w:szCs w:val="32"/>
        </w:rPr>
        <w:t>技术问题（请重点描述）</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d.</w:t>
      </w:r>
      <w:r>
        <w:rPr>
          <w:rFonts w:eastAsia="仿宋_GB2312"/>
          <w:kern w:val="0"/>
          <w:sz w:val="32"/>
          <w:szCs w:val="32"/>
        </w:rPr>
        <w:t>拟研修学校</w:t>
      </w:r>
      <w:r>
        <w:rPr>
          <w:rFonts w:eastAsia="仿宋_GB2312"/>
          <w:kern w:val="0"/>
          <w:sz w:val="32"/>
          <w:szCs w:val="32"/>
        </w:rPr>
        <w:t>/</w:t>
      </w:r>
      <w:r>
        <w:rPr>
          <w:rFonts w:eastAsia="仿宋_GB2312"/>
          <w:kern w:val="0"/>
          <w:sz w:val="32"/>
          <w:szCs w:val="32"/>
        </w:rPr>
        <w:t>研究所在申请人拟研修方向上的研究水平，国际影响力及研究条件（请重点描述）</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e.</w:t>
      </w:r>
      <w:r>
        <w:rPr>
          <w:rFonts w:eastAsia="仿宋_GB2312"/>
          <w:kern w:val="0"/>
          <w:sz w:val="32"/>
          <w:szCs w:val="32"/>
        </w:rPr>
        <w:t>出国留学预期目标、研修计划、方法及时间安排</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f.</w:t>
      </w:r>
      <w:r>
        <w:rPr>
          <w:rFonts w:eastAsia="仿宋_GB2312"/>
          <w:kern w:val="0"/>
          <w:sz w:val="32"/>
          <w:szCs w:val="32"/>
        </w:rPr>
        <w:t>拟研修的科技问题对本地区建设的贡献（请重点描述）</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g.</w:t>
      </w:r>
      <w:r>
        <w:rPr>
          <w:rFonts w:eastAsia="仿宋_GB2312"/>
          <w:kern w:val="0"/>
          <w:sz w:val="32"/>
          <w:szCs w:val="32"/>
        </w:rPr>
        <w:t>回国后的后续研究计划，以及申请人已拥有的相关研究条件（请重点描述）</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子表</w:t>
      </w:r>
      <w:r>
        <w:rPr>
          <w:rFonts w:eastAsia="仿宋_GB2312"/>
          <w:kern w:val="0"/>
          <w:sz w:val="32"/>
          <w:szCs w:val="32"/>
        </w:rPr>
        <w:t>7</w:t>
      </w:r>
      <w:r>
        <w:rPr>
          <w:rFonts w:eastAsia="仿宋_GB2312"/>
          <w:kern w:val="0"/>
          <w:sz w:val="32"/>
          <w:szCs w:val="32"/>
        </w:rPr>
        <w:t>：国外邀请人（合作者）</w:t>
      </w:r>
      <w:r>
        <w:rPr>
          <w:rFonts w:eastAsia="仿宋_GB2312"/>
          <w:kern w:val="0"/>
          <w:sz w:val="32"/>
          <w:szCs w:val="32"/>
        </w:rPr>
        <w:t>——</w:t>
      </w:r>
      <w:r>
        <w:rPr>
          <w:rFonts w:eastAsia="仿宋_GB2312"/>
          <w:kern w:val="0"/>
          <w:sz w:val="32"/>
          <w:szCs w:val="32"/>
        </w:rPr>
        <w:t>请按照要求填写邀请人相应信息，并提交邀请人简历。</w:t>
      </w:r>
    </w:p>
    <w:p w:rsidR="00E7276F" w:rsidRDefault="00E947D3">
      <w:pPr>
        <w:widowControl/>
        <w:shd w:val="clear" w:color="auto" w:fill="FFFFFF"/>
        <w:spacing w:after="0" w:line="560" w:lineRule="exact"/>
        <w:ind w:firstLine="480"/>
        <w:jc w:val="left"/>
        <w:rPr>
          <w:rFonts w:eastAsia="仿宋_GB2312"/>
          <w:kern w:val="0"/>
          <w:sz w:val="32"/>
          <w:szCs w:val="32"/>
        </w:rPr>
      </w:pPr>
      <w:r>
        <w:rPr>
          <w:kern w:val="0"/>
          <w:sz w:val="32"/>
          <w:szCs w:val="32"/>
        </w:rPr>
        <w:t>※</w:t>
      </w:r>
      <w:r>
        <w:rPr>
          <w:rFonts w:eastAsia="仿宋_GB2312"/>
          <w:kern w:val="0"/>
          <w:sz w:val="32"/>
          <w:szCs w:val="32"/>
        </w:rPr>
        <w:t>子表</w:t>
      </w:r>
      <w:r>
        <w:rPr>
          <w:rFonts w:eastAsia="仿宋_GB2312"/>
          <w:kern w:val="0"/>
          <w:sz w:val="32"/>
          <w:szCs w:val="32"/>
        </w:rPr>
        <w:t>8</w:t>
      </w:r>
      <w:r>
        <w:rPr>
          <w:rFonts w:eastAsia="仿宋_GB2312"/>
          <w:kern w:val="0"/>
          <w:sz w:val="32"/>
          <w:szCs w:val="32"/>
        </w:rPr>
        <w:t>：申请留学情况</w:t>
      </w:r>
      <w:r>
        <w:rPr>
          <w:rFonts w:eastAsia="仿宋_GB2312"/>
          <w:kern w:val="0"/>
          <w:sz w:val="32"/>
          <w:szCs w:val="32"/>
        </w:rPr>
        <w:t>——</w:t>
      </w:r>
      <w:r>
        <w:rPr>
          <w:rFonts w:eastAsia="仿宋_GB2312"/>
          <w:kern w:val="0"/>
          <w:sz w:val="32"/>
          <w:szCs w:val="32"/>
        </w:rPr>
        <w:t>请按顺序填写以下内容</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申请留学身份：访问学者、博士后、高级研究学者</w:t>
      </w:r>
    </w:p>
    <w:p w:rsidR="00E7276F" w:rsidRDefault="00E947D3">
      <w:pPr>
        <w:widowControl/>
        <w:shd w:val="clear" w:color="auto" w:fill="FFFFFF"/>
        <w:spacing w:after="0" w:line="560" w:lineRule="exact"/>
        <w:ind w:firstLine="480"/>
        <w:jc w:val="left"/>
        <w:rPr>
          <w:rFonts w:eastAsia="仿宋_GB2312"/>
          <w:kern w:val="0"/>
          <w:sz w:val="32"/>
          <w:szCs w:val="32"/>
        </w:rPr>
      </w:pPr>
      <w:r>
        <w:rPr>
          <w:rFonts w:eastAsia="仿宋_GB2312"/>
          <w:kern w:val="0"/>
          <w:sz w:val="32"/>
          <w:szCs w:val="32"/>
        </w:rPr>
        <w:t>（根据项目简章要求及自身条件进行选择）</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申报国家</w:t>
      </w:r>
      <w:r>
        <w:rPr>
          <w:rFonts w:eastAsia="仿宋_GB2312"/>
          <w:kern w:val="0"/>
          <w:sz w:val="32"/>
          <w:szCs w:val="32"/>
        </w:rPr>
        <w:t>/</w:t>
      </w:r>
      <w:r>
        <w:rPr>
          <w:rFonts w:eastAsia="仿宋_GB2312"/>
          <w:kern w:val="0"/>
          <w:sz w:val="32"/>
          <w:szCs w:val="32"/>
        </w:rPr>
        <w:t>地区：不限（根据本人具体联系情况，自行选择）</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申报项目名称：地方合作项目</w:t>
      </w:r>
    </w:p>
    <w:p w:rsidR="00472F34" w:rsidRDefault="00E947D3">
      <w:pPr>
        <w:widowControl/>
        <w:shd w:val="clear" w:color="auto" w:fill="FFFFFF"/>
        <w:spacing w:after="0" w:line="560" w:lineRule="exact"/>
        <w:ind w:firstLineChars="200" w:firstLine="640"/>
        <w:jc w:val="left"/>
        <w:rPr>
          <w:rFonts w:eastAsia="仿宋_GB2312" w:hint="eastAsia"/>
          <w:kern w:val="0"/>
          <w:sz w:val="32"/>
          <w:szCs w:val="32"/>
        </w:rPr>
      </w:pPr>
      <w:r>
        <w:rPr>
          <w:rFonts w:eastAsia="仿宋_GB2312"/>
          <w:kern w:val="0"/>
          <w:sz w:val="32"/>
          <w:szCs w:val="32"/>
        </w:rPr>
        <w:t>可利用合作渠道项目：所在单位或个人合作渠道</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计划留学单位（外文）：请根据已确定的国外院校进行选择，并提交邀请信。支持模糊查询。（如填报院校与邀请信不符将按淘汰处理。一经录取，留学单位不再变更，请慎重填报）</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lastRenderedPageBreak/>
        <w:t>如您所计划访问的留学单位不在系统提供的选择范围内，请按要求提交</w:t>
      </w:r>
      <w:r>
        <w:rPr>
          <w:rFonts w:eastAsia="仿宋_GB2312"/>
          <w:kern w:val="0"/>
          <w:sz w:val="32"/>
          <w:szCs w:val="32"/>
        </w:rPr>
        <w:t>“</w:t>
      </w:r>
      <w:r>
        <w:rPr>
          <w:rFonts w:eastAsia="仿宋_GB2312"/>
          <w:kern w:val="0"/>
          <w:sz w:val="32"/>
          <w:szCs w:val="32"/>
        </w:rPr>
        <w:t>国外留学单位申请表</w:t>
      </w:r>
      <w:r>
        <w:rPr>
          <w:rFonts w:eastAsia="仿宋_GB2312"/>
          <w:kern w:val="0"/>
          <w:sz w:val="32"/>
          <w:szCs w:val="32"/>
        </w:rPr>
        <w:t>”</w:t>
      </w:r>
      <w:r>
        <w:rPr>
          <w:rFonts w:eastAsia="仿宋_GB2312"/>
          <w:kern w:val="0"/>
          <w:sz w:val="32"/>
          <w:szCs w:val="32"/>
        </w:rPr>
        <w:t>，申请将在</w:t>
      </w:r>
      <w:r>
        <w:rPr>
          <w:rFonts w:eastAsia="仿宋_GB2312"/>
          <w:kern w:val="0"/>
          <w:sz w:val="32"/>
          <w:szCs w:val="32"/>
        </w:rPr>
        <w:t>5</w:t>
      </w:r>
      <w:r>
        <w:rPr>
          <w:rFonts w:eastAsia="仿宋_GB2312"/>
          <w:kern w:val="0"/>
          <w:sz w:val="32"/>
          <w:szCs w:val="32"/>
        </w:rPr>
        <w:t>个工作日之内进行处理，请注意申报截止时间。</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受理机构名称：</w:t>
      </w:r>
      <w:r>
        <w:rPr>
          <w:rFonts w:eastAsia="仿宋_GB2312" w:hint="eastAsia"/>
          <w:kern w:val="0"/>
          <w:sz w:val="32"/>
          <w:szCs w:val="32"/>
        </w:rPr>
        <w:t>浙江省</w:t>
      </w:r>
      <w:r>
        <w:rPr>
          <w:rFonts w:eastAsia="仿宋_GB2312"/>
          <w:kern w:val="0"/>
          <w:sz w:val="32"/>
          <w:szCs w:val="32"/>
        </w:rPr>
        <w:t>教育厅</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留学专业名称</w:t>
      </w:r>
      <w:r>
        <w:rPr>
          <w:rFonts w:eastAsia="仿宋_GB2312" w:hint="eastAsia"/>
          <w:kern w:val="0"/>
          <w:sz w:val="32"/>
          <w:szCs w:val="32"/>
        </w:rPr>
        <w:t>：</w:t>
      </w:r>
      <w:r>
        <w:rPr>
          <w:rFonts w:eastAsia="仿宋_GB2312"/>
          <w:kern w:val="0"/>
          <w:sz w:val="32"/>
          <w:szCs w:val="32"/>
        </w:rPr>
        <w:t>请根据自身实际情况选择相应或相近专业。</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具体研究方向：请根据实际情况填写</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重点资助学科专业代码及名称：根据专业进行选择，或可选择列表最底端的</w:t>
      </w:r>
      <w:r>
        <w:rPr>
          <w:rFonts w:eastAsia="仿宋_GB2312"/>
          <w:kern w:val="0"/>
          <w:sz w:val="32"/>
          <w:szCs w:val="32"/>
        </w:rPr>
        <w:t>“</w:t>
      </w:r>
      <w:r>
        <w:rPr>
          <w:rFonts w:eastAsia="仿宋_GB2312"/>
          <w:kern w:val="0"/>
          <w:sz w:val="32"/>
          <w:szCs w:val="32"/>
        </w:rPr>
        <w:t>不在所列学科中</w:t>
      </w:r>
      <w:r>
        <w:rPr>
          <w:rFonts w:eastAsia="仿宋_GB2312"/>
          <w:kern w:val="0"/>
          <w:sz w:val="32"/>
          <w:szCs w:val="32"/>
        </w:rPr>
        <w:t>”</w:t>
      </w:r>
      <w:r>
        <w:rPr>
          <w:rFonts w:eastAsia="仿宋_GB2312"/>
          <w:kern w:val="0"/>
          <w:sz w:val="32"/>
          <w:szCs w:val="32"/>
        </w:rPr>
        <w:t>（此项不作为评审依据）。</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申请留学期限：高级研究学者：</w:t>
      </w:r>
      <w:r>
        <w:rPr>
          <w:rFonts w:eastAsia="仿宋_GB2312"/>
          <w:kern w:val="0"/>
          <w:sz w:val="32"/>
          <w:szCs w:val="32"/>
        </w:rPr>
        <w:t>3—6</w:t>
      </w:r>
      <w:r>
        <w:rPr>
          <w:rFonts w:eastAsia="仿宋_GB2312"/>
          <w:kern w:val="0"/>
          <w:sz w:val="32"/>
          <w:szCs w:val="32"/>
        </w:rPr>
        <w:t>个月</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访问学者：</w:t>
      </w:r>
      <w:r>
        <w:rPr>
          <w:rFonts w:eastAsia="仿宋_GB2312"/>
          <w:kern w:val="0"/>
          <w:sz w:val="32"/>
          <w:szCs w:val="32"/>
        </w:rPr>
        <w:t>6</w:t>
      </w:r>
      <w:r w:rsidR="00472F34">
        <w:rPr>
          <w:rFonts w:eastAsia="仿宋_GB2312" w:hint="eastAsia"/>
          <w:kern w:val="0"/>
          <w:sz w:val="32"/>
          <w:szCs w:val="32"/>
        </w:rPr>
        <w:t>个月或</w:t>
      </w:r>
      <w:r>
        <w:rPr>
          <w:rFonts w:eastAsia="仿宋_GB2312"/>
          <w:kern w:val="0"/>
          <w:sz w:val="32"/>
          <w:szCs w:val="32"/>
        </w:rPr>
        <w:t>12</w:t>
      </w:r>
      <w:r>
        <w:rPr>
          <w:rFonts w:eastAsia="仿宋_GB2312"/>
          <w:kern w:val="0"/>
          <w:sz w:val="32"/>
          <w:szCs w:val="32"/>
        </w:rPr>
        <w:t>个月</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申请资助期限：请与</w:t>
      </w:r>
      <w:r>
        <w:rPr>
          <w:rFonts w:eastAsia="仿宋_GB2312"/>
          <w:kern w:val="0"/>
          <w:sz w:val="32"/>
          <w:szCs w:val="32"/>
        </w:rPr>
        <w:t>“</w:t>
      </w:r>
      <w:r>
        <w:rPr>
          <w:rFonts w:eastAsia="仿宋_GB2312"/>
          <w:kern w:val="0"/>
          <w:sz w:val="32"/>
          <w:szCs w:val="32"/>
        </w:rPr>
        <w:t>申请留学期限</w:t>
      </w:r>
      <w:r>
        <w:rPr>
          <w:rFonts w:eastAsia="仿宋_GB2312"/>
          <w:kern w:val="0"/>
          <w:sz w:val="32"/>
          <w:szCs w:val="32"/>
        </w:rPr>
        <w:t>”</w:t>
      </w:r>
      <w:r>
        <w:rPr>
          <w:rFonts w:eastAsia="仿宋_GB2312"/>
          <w:kern w:val="0"/>
          <w:sz w:val="32"/>
          <w:szCs w:val="32"/>
        </w:rPr>
        <w:t>一致</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是否享受过国家留学基金资助：如果曾经享受过，请填写具体时间。</w:t>
      </w:r>
    </w:p>
    <w:p w:rsidR="00E7276F" w:rsidRDefault="00E947D3">
      <w:pPr>
        <w:widowControl/>
        <w:shd w:val="clear" w:color="auto" w:fill="FFFFFF"/>
        <w:spacing w:after="0" w:line="540" w:lineRule="exact"/>
        <w:ind w:firstLine="480"/>
        <w:jc w:val="left"/>
        <w:rPr>
          <w:rFonts w:eastAsia="仿宋_GB2312"/>
          <w:kern w:val="0"/>
          <w:sz w:val="32"/>
          <w:szCs w:val="32"/>
        </w:rPr>
      </w:pPr>
      <w:r>
        <w:rPr>
          <w:kern w:val="0"/>
          <w:sz w:val="32"/>
          <w:szCs w:val="32"/>
        </w:rPr>
        <w:t>※</w:t>
      </w:r>
      <w:r>
        <w:rPr>
          <w:rFonts w:eastAsia="仿宋_GB2312"/>
          <w:kern w:val="0"/>
          <w:sz w:val="32"/>
          <w:szCs w:val="32"/>
        </w:rPr>
        <w:t>请注意，曾享受国家留学基金资助出国留学、回国后工作尚不满五年的人员不符合申报条件。</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五、上传申报材料</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完成申请表填写、保存后，即可点击左侧</w:t>
      </w:r>
      <w:r>
        <w:rPr>
          <w:rFonts w:eastAsia="仿宋_GB2312"/>
          <w:kern w:val="0"/>
          <w:sz w:val="32"/>
          <w:szCs w:val="32"/>
        </w:rPr>
        <w:t>“</w:t>
      </w:r>
      <w:r>
        <w:rPr>
          <w:rFonts w:eastAsia="仿宋_GB2312"/>
          <w:kern w:val="0"/>
          <w:sz w:val="32"/>
          <w:szCs w:val="32"/>
        </w:rPr>
        <w:t>上传申报材料</w:t>
      </w:r>
      <w:r>
        <w:rPr>
          <w:rFonts w:eastAsia="仿宋_GB2312"/>
          <w:kern w:val="0"/>
          <w:sz w:val="32"/>
          <w:szCs w:val="32"/>
        </w:rPr>
        <w:t>”</w:t>
      </w:r>
      <w:r>
        <w:rPr>
          <w:rFonts w:eastAsia="仿宋_GB2312"/>
          <w:kern w:val="0"/>
          <w:sz w:val="32"/>
          <w:szCs w:val="32"/>
        </w:rPr>
        <w:t>。申报材料分为</w:t>
      </w:r>
      <w:r>
        <w:rPr>
          <w:rFonts w:eastAsia="仿宋_GB2312"/>
          <w:kern w:val="0"/>
          <w:sz w:val="32"/>
          <w:szCs w:val="32"/>
        </w:rPr>
        <w:t>“</w:t>
      </w:r>
      <w:r>
        <w:rPr>
          <w:rFonts w:eastAsia="仿宋_GB2312"/>
          <w:kern w:val="0"/>
          <w:sz w:val="32"/>
          <w:szCs w:val="32"/>
        </w:rPr>
        <w:t>必传</w:t>
      </w:r>
      <w:r>
        <w:rPr>
          <w:rFonts w:eastAsia="仿宋_GB2312"/>
          <w:kern w:val="0"/>
          <w:sz w:val="32"/>
          <w:szCs w:val="32"/>
        </w:rPr>
        <w:t>”“</w:t>
      </w:r>
      <w:r>
        <w:rPr>
          <w:rFonts w:eastAsia="仿宋_GB2312"/>
          <w:kern w:val="0"/>
          <w:sz w:val="32"/>
          <w:szCs w:val="32"/>
        </w:rPr>
        <w:t>非必传</w:t>
      </w:r>
      <w:r>
        <w:rPr>
          <w:rFonts w:eastAsia="仿宋_GB2312"/>
          <w:kern w:val="0"/>
          <w:sz w:val="32"/>
          <w:szCs w:val="32"/>
        </w:rPr>
        <w:t>”</w:t>
      </w:r>
      <w:r>
        <w:rPr>
          <w:rFonts w:eastAsia="仿宋_GB2312"/>
          <w:kern w:val="0"/>
          <w:sz w:val="32"/>
          <w:szCs w:val="32"/>
        </w:rPr>
        <w:t>两类，申请人须按要求将</w:t>
      </w:r>
      <w:r>
        <w:rPr>
          <w:rFonts w:eastAsia="仿宋_GB2312"/>
          <w:kern w:val="0"/>
          <w:sz w:val="32"/>
          <w:szCs w:val="32"/>
        </w:rPr>
        <w:t>“</w:t>
      </w:r>
      <w:r>
        <w:rPr>
          <w:rFonts w:eastAsia="仿宋_GB2312"/>
          <w:kern w:val="0"/>
          <w:sz w:val="32"/>
          <w:szCs w:val="32"/>
        </w:rPr>
        <w:t>必传</w:t>
      </w:r>
      <w:r>
        <w:rPr>
          <w:rFonts w:eastAsia="仿宋_GB2312"/>
          <w:kern w:val="0"/>
          <w:sz w:val="32"/>
          <w:szCs w:val="32"/>
        </w:rPr>
        <w:t>”</w:t>
      </w:r>
      <w:r>
        <w:rPr>
          <w:rFonts w:eastAsia="仿宋_GB2312"/>
          <w:kern w:val="0"/>
          <w:sz w:val="32"/>
          <w:szCs w:val="32"/>
        </w:rPr>
        <w:t>材料全部上传后，方可提交申请表。</w:t>
      </w:r>
      <w:r>
        <w:rPr>
          <w:rFonts w:eastAsia="仿宋_GB2312"/>
          <w:kern w:val="0"/>
          <w:sz w:val="32"/>
          <w:szCs w:val="32"/>
        </w:rPr>
        <w:t>“</w:t>
      </w:r>
      <w:r>
        <w:rPr>
          <w:rFonts w:eastAsia="仿宋_GB2312"/>
          <w:kern w:val="0"/>
          <w:sz w:val="32"/>
          <w:szCs w:val="32"/>
        </w:rPr>
        <w:t>非必传</w:t>
      </w:r>
      <w:r>
        <w:rPr>
          <w:rFonts w:eastAsia="仿宋_GB2312"/>
          <w:kern w:val="0"/>
          <w:sz w:val="32"/>
          <w:szCs w:val="32"/>
        </w:rPr>
        <w:t>”</w:t>
      </w:r>
      <w:r>
        <w:rPr>
          <w:rFonts w:eastAsia="仿宋_GB2312"/>
          <w:kern w:val="0"/>
          <w:sz w:val="32"/>
          <w:szCs w:val="32"/>
        </w:rPr>
        <w:t>材料可根据自身实际情况上传。</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t>请注意：</w:t>
      </w:r>
    </w:p>
    <w:p w:rsidR="00E7276F" w:rsidRDefault="00E947D3">
      <w:pPr>
        <w:widowControl/>
        <w:shd w:val="clear" w:color="auto" w:fill="FFFFFF"/>
        <w:spacing w:after="0" w:line="540" w:lineRule="exact"/>
        <w:ind w:firstLineChars="200" w:firstLine="640"/>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所上传的材料须为</w:t>
      </w:r>
      <w:r>
        <w:rPr>
          <w:rFonts w:eastAsia="仿宋_GB2312"/>
          <w:kern w:val="0"/>
          <w:sz w:val="32"/>
          <w:szCs w:val="32"/>
        </w:rPr>
        <w:t>PDF</w:t>
      </w:r>
      <w:r>
        <w:rPr>
          <w:rFonts w:eastAsia="仿宋_GB2312"/>
          <w:kern w:val="0"/>
          <w:sz w:val="32"/>
          <w:szCs w:val="32"/>
        </w:rPr>
        <w:t>格式，文件大小不超过</w:t>
      </w:r>
      <w:r>
        <w:rPr>
          <w:rFonts w:eastAsia="仿宋_GB2312"/>
          <w:kern w:val="0"/>
          <w:sz w:val="32"/>
          <w:szCs w:val="32"/>
        </w:rPr>
        <w:t>3MB</w:t>
      </w:r>
      <w:r>
        <w:rPr>
          <w:rFonts w:eastAsia="仿宋_GB2312"/>
          <w:kern w:val="0"/>
          <w:sz w:val="32"/>
          <w:szCs w:val="32"/>
        </w:rPr>
        <w:t>。如材料为多页，必须合并成为一个</w:t>
      </w:r>
      <w:r>
        <w:rPr>
          <w:rFonts w:eastAsia="仿宋_GB2312"/>
          <w:kern w:val="0"/>
          <w:sz w:val="32"/>
          <w:szCs w:val="32"/>
        </w:rPr>
        <w:t>PDF</w:t>
      </w:r>
      <w:r>
        <w:rPr>
          <w:rFonts w:eastAsia="仿宋_GB2312"/>
          <w:kern w:val="0"/>
          <w:sz w:val="32"/>
          <w:szCs w:val="32"/>
        </w:rPr>
        <w:t>格式文件上传，否则后上传文件将覆盖先上传文件。</w:t>
      </w:r>
    </w:p>
    <w:p w:rsidR="00E7276F" w:rsidRDefault="00E947D3">
      <w:pPr>
        <w:widowControl/>
        <w:shd w:val="clear" w:color="auto" w:fill="FFFFFF"/>
        <w:spacing w:after="0" w:line="560" w:lineRule="exact"/>
        <w:ind w:firstLineChars="200" w:firstLine="640"/>
        <w:jc w:val="left"/>
        <w:rPr>
          <w:rFonts w:eastAsia="仿宋_GB2312"/>
          <w:spacing w:val="-10"/>
          <w:kern w:val="0"/>
          <w:sz w:val="32"/>
          <w:szCs w:val="32"/>
        </w:rPr>
      </w:pPr>
      <w:r>
        <w:rPr>
          <w:rFonts w:eastAsia="仿宋_GB2312"/>
          <w:kern w:val="0"/>
          <w:sz w:val="32"/>
          <w:szCs w:val="32"/>
        </w:rPr>
        <w:t>2</w:t>
      </w:r>
      <w:r>
        <w:rPr>
          <w:rFonts w:eastAsia="仿宋_GB2312"/>
          <w:spacing w:val="-10"/>
          <w:kern w:val="0"/>
          <w:sz w:val="32"/>
          <w:szCs w:val="32"/>
        </w:rPr>
        <w:t>.</w:t>
      </w:r>
      <w:r>
        <w:rPr>
          <w:rFonts w:eastAsia="仿宋_GB2312"/>
          <w:spacing w:val="-10"/>
          <w:kern w:val="0"/>
          <w:sz w:val="32"/>
          <w:szCs w:val="32"/>
        </w:rPr>
        <w:t>上传后应预览检查，防止出现上传过程中出现文件损坏情况。</w:t>
      </w:r>
    </w:p>
    <w:p w:rsidR="00E7276F" w:rsidRDefault="00E947D3">
      <w:pPr>
        <w:widowControl/>
        <w:shd w:val="clear" w:color="auto" w:fill="FFFFFF"/>
        <w:spacing w:after="0" w:line="560" w:lineRule="exact"/>
        <w:ind w:firstLineChars="200" w:firstLine="640"/>
        <w:jc w:val="left"/>
        <w:rPr>
          <w:rFonts w:eastAsia="仿宋_GB2312"/>
          <w:b/>
          <w:bCs/>
          <w:kern w:val="0"/>
          <w:sz w:val="32"/>
          <w:szCs w:val="32"/>
        </w:rPr>
      </w:pPr>
      <w:r>
        <w:rPr>
          <w:rFonts w:eastAsia="仿宋_GB2312"/>
          <w:kern w:val="0"/>
          <w:sz w:val="32"/>
          <w:szCs w:val="32"/>
        </w:rPr>
        <w:t>六、完成网上报名：申请表所有项目填写完毕并完成</w:t>
      </w:r>
      <w:r>
        <w:rPr>
          <w:rFonts w:eastAsia="仿宋_GB2312"/>
          <w:kern w:val="0"/>
          <w:sz w:val="32"/>
          <w:szCs w:val="32"/>
        </w:rPr>
        <w:t>“</w:t>
      </w:r>
      <w:r>
        <w:rPr>
          <w:rFonts w:eastAsia="仿宋_GB2312"/>
          <w:kern w:val="0"/>
          <w:sz w:val="32"/>
          <w:szCs w:val="32"/>
        </w:rPr>
        <w:t>必传</w:t>
      </w:r>
      <w:r>
        <w:rPr>
          <w:rFonts w:eastAsia="仿宋_GB2312"/>
          <w:kern w:val="0"/>
          <w:sz w:val="32"/>
          <w:szCs w:val="32"/>
        </w:rPr>
        <w:t>”</w:t>
      </w:r>
      <w:r>
        <w:rPr>
          <w:rFonts w:eastAsia="仿宋_GB2312"/>
          <w:kern w:val="0"/>
          <w:sz w:val="32"/>
          <w:szCs w:val="32"/>
        </w:rPr>
        <w:t>材料上传后，点击左侧</w:t>
      </w:r>
      <w:r>
        <w:rPr>
          <w:rFonts w:eastAsia="仿宋_GB2312"/>
          <w:kern w:val="0"/>
          <w:sz w:val="32"/>
          <w:szCs w:val="32"/>
        </w:rPr>
        <w:t>“</w:t>
      </w:r>
      <w:r>
        <w:rPr>
          <w:rFonts w:eastAsia="仿宋_GB2312"/>
          <w:kern w:val="0"/>
          <w:sz w:val="32"/>
          <w:szCs w:val="32"/>
        </w:rPr>
        <w:t>提交申请表</w:t>
      </w:r>
      <w:r>
        <w:rPr>
          <w:rFonts w:eastAsia="仿宋_GB2312"/>
          <w:kern w:val="0"/>
          <w:sz w:val="32"/>
          <w:szCs w:val="32"/>
        </w:rPr>
        <w:t>”</w:t>
      </w:r>
      <w:r>
        <w:rPr>
          <w:rFonts w:eastAsia="仿宋_GB2312"/>
          <w:kern w:val="0"/>
          <w:sz w:val="32"/>
          <w:szCs w:val="32"/>
        </w:rPr>
        <w:t>。成功提交后，系统会根据填写内容自动生成《访学类申请表》（</w:t>
      </w:r>
      <w:r>
        <w:rPr>
          <w:rFonts w:eastAsia="仿宋_GB2312"/>
          <w:kern w:val="0"/>
          <w:sz w:val="32"/>
          <w:szCs w:val="32"/>
        </w:rPr>
        <w:t>PDF</w:t>
      </w:r>
      <w:r>
        <w:rPr>
          <w:rFonts w:eastAsia="仿宋_GB2312"/>
          <w:kern w:val="0"/>
          <w:sz w:val="32"/>
          <w:szCs w:val="32"/>
        </w:rPr>
        <w:t>格式），请下载并打印（</w:t>
      </w:r>
      <w:r>
        <w:rPr>
          <w:rFonts w:eastAsia="仿宋_GB2312"/>
          <w:kern w:val="0"/>
          <w:sz w:val="32"/>
          <w:szCs w:val="32"/>
        </w:rPr>
        <w:t>PDF</w:t>
      </w:r>
      <w:r>
        <w:rPr>
          <w:rFonts w:eastAsia="仿宋_GB2312"/>
          <w:kern w:val="0"/>
          <w:sz w:val="32"/>
          <w:szCs w:val="32"/>
        </w:rPr>
        <w:t>文件请用</w:t>
      </w:r>
      <w:r>
        <w:rPr>
          <w:rFonts w:eastAsia="仿宋_GB2312"/>
          <w:kern w:val="0"/>
          <w:sz w:val="32"/>
          <w:szCs w:val="32"/>
        </w:rPr>
        <w:t>Adobe Reader</w:t>
      </w:r>
      <w:r>
        <w:rPr>
          <w:rFonts w:eastAsia="仿宋_GB2312"/>
          <w:kern w:val="0"/>
          <w:sz w:val="32"/>
          <w:szCs w:val="32"/>
        </w:rPr>
        <w:t>或</w:t>
      </w:r>
      <w:r>
        <w:rPr>
          <w:rFonts w:eastAsia="仿宋_GB2312"/>
          <w:kern w:val="0"/>
          <w:sz w:val="32"/>
          <w:szCs w:val="32"/>
        </w:rPr>
        <w:t>Acrobat</w:t>
      </w:r>
      <w:r>
        <w:rPr>
          <w:rFonts w:eastAsia="仿宋_GB2312"/>
          <w:kern w:val="0"/>
          <w:sz w:val="32"/>
          <w:szCs w:val="32"/>
        </w:rPr>
        <w:t>软件打开）</w:t>
      </w:r>
      <w:r>
        <w:rPr>
          <w:rFonts w:eastAsia="仿宋_GB2312" w:hint="eastAsia"/>
          <w:kern w:val="0"/>
          <w:sz w:val="32"/>
          <w:szCs w:val="32"/>
        </w:rPr>
        <w:t>，</w:t>
      </w:r>
      <w:r>
        <w:rPr>
          <w:rFonts w:eastAsia="仿宋_GB2312" w:hint="eastAsia"/>
          <w:b/>
          <w:bCs/>
          <w:kern w:val="0"/>
          <w:sz w:val="32"/>
          <w:szCs w:val="32"/>
        </w:rPr>
        <w:t>并</w:t>
      </w:r>
      <w:r>
        <w:rPr>
          <w:rFonts w:eastAsia="仿宋_GB2312"/>
          <w:b/>
          <w:bCs/>
          <w:kern w:val="0"/>
          <w:sz w:val="32"/>
          <w:szCs w:val="32"/>
        </w:rPr>
        <w:t>在</w:t>
      </w:r>
      <w:r>
        <w:rPr>
          <w:rFonts w:eastAsia="仿宋_GB2312" w:hint="eastAsia"/>
          <w:b/>
          <w:bCs/>
          <w:kern w:val="0"/>
          <w:sz w:val="32"/>
          <w:szCs w:val="32"/>
        </w:rPr>
        <w:t>表格</w:t>
      </w:r>
      <w:r>
        <w:rPr>
          <w:rFonts w:eastAsia="仿宋_GB2312"/>
          <w:b/>
          <w:bCs/>
          <w:kern w:val="0"/>
          <w:sz w:val="32"/>
          <w:szCs w:val="32"/>
        </w:rPr>
        <w:t>申请人保证处签字。</w:t>
      </w:r>
    </w:p>
    <w:p w:rsidR="00E7276F" w:rsidRDefault="00E947D3">
      <w:pPr>
        <w:widowControl/>
        <w:shd w:val="clear" w:color="auto" w:fill="FFFFFF"/>
        <w:spacing w:after="0" w:line="560" w:lineRule="exact"/>
        <w:ind w:firstLine="480"/>
        <w:jc w:val="left"/>
        <w:rPr>
          <w:rFonts w:eastAsia="仿宋_GB2312"/>
          <w:kern w:val="0"/>
          <w:sz w:val="32"/>
          <w:szCs w:val="32"/>
        </w:rPr>
      </w:pPr>
      <w:r>
        <w:rPr>
          <w:kern w:val="0"/>
          <w:sz w:val="32"/>
          <w:szCs w:val="32"/>
        </w:rPr>
        <w:t>※</w:t>
      </w:r>
      <w:r>
        <w:rPr>
          <w:rFonts w:eastAsia="仿宋_GB2312"/>
          <w:kern w:val="0"/>
          <w:sz w:val="32"/>
          <w:szCs w:val="32"/>
        </w:rPr>
        <w:t>注：提交申请表后，如需修改请点击左侧</w:t>
      </w:r>
      <w:r>
        <w:rPr>
          <w:rFonts w:eastAsia="仿宋_GB2312"/>
          <w:kern w:val="0"/>
          <w:sz w:val="32"/>
          <w:szCs w:val="32"/>
        </w:rPr>
        <w:t>“</w:t>
      </w:r>
      <w:r>
        <w:rPr>
          <w:rFonts w:eastAsia="仿宋_GB2312"/>
          <w:kern w:val="0"/>
          <w:sz w:val="32"/>
          <w:szCs w:val="32"/>
        </w:rPr>
        <w:t>提回申请表</w:t>
      </w:r>
      <w:r>
        <w:rPr>
          <w:rFonts w:eastAsia="仿宋_GB2312"/>
          <w:kern w:val="0"/>
          <w:sz w:val="32"/>
          <w:szCs w:val="32"/>
        </w:rPr>
        <w:t>”</w:t>
      </w:r>
      <w:r>
        <w:rPr>
          <w:rFonts w:eastAsia="仿宋_GB2312"/>
          <w:kern w:val="0"/>
          <w:sz w:val="32"/>
          <w:szCs w:val="32"/>
        </w:rPr>
        <w:t>，</w:t>
      </w:r>
      <w:r>
        <w:rPr>
          <w:rFonts w:eastAsia="仿宋_GB2312"/>
          <w:b/>
          <w:kern w:val="0"/>
          <w:sz w:val="32"/>
          <w:szCs w:val="32"/>
        </w:rPr>
        <w:t>并请在报名截止前重新提交</w:t>
      </w:r>
      <w:r>
        <w:rPr>
          <w:rFonts w:eastAsia="仿宋_GB2312"/>
          <w:kern w:val="0"/>
          <w:sz w:val="32"/>
          <w:szCs w:val="32"/>
        </w:rPr>
        <w:t>。</w:t>
      </w:r>
    </w:p>
    <w:p w:rsidR="00E7276F" w:rsidRDefault="00E947D3">
      <w:pPr>
        <w:widowControl/>
        <w:shd w:val="clear" w:color="auto" w:fill="FFFFFF"/>
        <w:spacing w:after="0" w:line="560" w:lineRule="exact"/>
        <w:ind w:firstLineChars="200" w:firstLine="640"/>
        <w:jc w:val="left"/>
        <w:rPr>
          <w:rFonts w:eastAsia="仿宋_GB2312"/>
          <w:kern w:val="0"/>
          <w:sz w:val="32"/>
          <w:szCs w:val="32"/>
        </w:rPr>
      </w:pPr>
      <w:r>
        <w:rPr>
          <w:rFonts w:eastAsia="仿宋_GB2312"/>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rsidR="00E7276F" w:rsidRDefault="00E7276F">
      <w:pPr>
        <w:widowControl/>
        <w:shd w:val="clear" w:color="auto" w:fill="FFFFFF"/>
        <w:spacing w:after="0" w:line="560" w:lineRule="exact"/>
        <w:jc w:val="left"/>
        <w:rPr>
          <w:rFonts w:eastAsia="仿宋_GB2312"/>
          <w:kern w:val="0"/>
          <w:sz w:val="32"/>
          <w:szCs w:val="32"/>
        </w:rPr>
      </w:pPr>
    </w:p>
    <w:p w:rsidR="00E7276F" w:rsidRDefault="00E7276F" w:rsidP="00092556">
      <w:pPr>
        <w:spacing w:after="0" w:line="560" w:lineRule="exact"/>
        <w:rPr>
          <w:rFonts w:eastAsia="黑体"/>
          <w:sz w:val="32"/>
          <w:szCs w:val="32"/>
        </w:rPr>
      </w:pPr>
    </w:p>
    <w:sectPr w:rsidR="00E7276F" w:rsidSect="00092556">
      <w:headerReference w:type="even" r:id="rId9"/>
      <w:footerReference w:type="even" r:id="rId10"/>
      <w:footerReference w:type="default" r:id="rId11"/>
      <w:headerReference w:type="first" r:id="rId12"/>
      <w:footerReference w:type="first" r:id="rId13"/>
      <w:pgSz w:w="11906" w:h="16838"/>
      <w:pgMar w:top="1418" w:right="1531" w:bottom="1418" w:left="1531" w:header="851" w:footer="170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5F" w:rsidRDefault="00EC345F" w:rsidP="00E7276F">
      <w:pPr>
        <w:spacing w:after="0" w:line="240" w:lineRule="auto"/>
      </w:pPr>
      <w:r>
        <w:separator/>
      </w:r>
    </w:p>
  </w:endnote>
  <w:endnote w:type="continuationSeparator" w:id="0">
    <w:p w:rsidR="00EC345F" w:rsidRDefault="00EC345F" w:rsidP="00E72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3E231B">
    <w:pPr>
      <w:pStyle w:val="a4"/>
      <w:rPr>
        <w:rFonts w:ascii="宋体" w:hAnsi="宋体"/>
        <w:sz w:val="28"/>
        <w:szCs w:val="28"/>
      </w:rPr>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E947D3">
      <w:rPr>
        <w:rFonts w:ascii="宋体" w:hAnsi="宋体"/>
        <w:sz w:val="28"/>
        <w:szCs w:val="28"/>
        <w:lang w:val="zh-CN"/>
      </w:rPr>
      <w:t>-</w:t>
    </w:r>
    <w:r w:rsidR="00E947D3">
      <w:rPr>
        <w:rFonts w:ascii="宋体" w:hAnsi="宋体"/>
        <w:sz w:val="28"/>
        <w:szCs w:val="28"/>
      </w:rPr>
      <w:t xml:space="preserve"> 30 -</w:t>
    </w:r>
    <w:r>
      <w:rPr>
        <w:rFonts w:ascii="宋体" w:hAnsi="宋体"/>
        <w:sz w:val="28"/>
        <w:szCs w:val="28"/>
      </w:rPr>
      <w:fldChar w:fldCharType="end"/>
    </w:r>
  </w:p>
  <w:p w:rsidR="00E7276F" w:rsidRDefault="00E727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3E231B">
    <w:pPr>
      <w:pStyle w:val="a4"/>
      <w:jc w:val="right"/>
      <w:rPr>
        <w:rFonts w:ascii="宋体" w:hAnsi="宋体"/>
        <w:sz w:val="28"/>
        <w:szCs w:val="28"/>
      </w:rPr>
    </w:pPr>
    <w:r w:rsidRPr="003E231B">
      <w:rPr>
        <w:sz w:val="28"/>
      </w:rPr>
      <w:pict>
        <v:shapetype id="_x0000_t202" coordsize="21600,21600" o:spt="202" path="m,l,21600r21600,l21600,xe">
          <v:stroke joinstyle="miter"/>
          <v:path gradientshapeok="t" o:connecttype="rect"/>
        </v:shapetype>
        <v:shape id="文本框 2" o:spid="_x0000_s2050" type="#_x0000_t202" style="position:absolute;left:0;text-align:left;margin-left:208pt;margin-top:0;width:2in;height:2in;z-index:1;mso-wrap-style:none;mso-position-horizontal:outside;mso-position-horizontal-relative:margin" filled="f" stroked="f">
          <v:textbox style="mso-fit-shape-to-text:t" inset="0,0,0,0">
            <w:txbxContent>
              <w:p w:rsidR="00E7276F" w:rsidRDefault="003E231B">
                <w:pPr>
                  <w:pStyle w:val="a4"/>
                  <w:jc w:val="right"/>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472F34" w:rsidRPr="00472F34">
                  <w:rPr>
                    <w:rFonts w:ascii="宋体" w:hAnsi="宋体"/>
                    <w:noProof/>
                    <w:sz w:val="28"/>
                    <w:szCs w:val="28"/>
                    <w:lang w:val="zh-CN"/>
                  </w:rPr>
                  <w:t>-</w:t>
                </w:r>
                <w:r w:rsidR="00472F34">
                  <w:rPr>
                    <w:rFonts w:ascii="宋体" w:hAnsi="宋体"/>
                    <w:noProof/>
                    <w:sz w:val="28"/>
                    <w:szCs w:val="28"/>
                  </w:rPr>
                  <w:t xml:space="preserve"> 5 -</w:t>
                </w:r>
                <w:r>
                  <w:rPr>
                    <w:rFonts w:ascii="宋体" w:hAnsi="宋体"/>
                    <w:sz w:val="28"/>
                    <w:szCs w:val="28"/>
                  </w:rPr>
                  <w:fldChar w:fldCharType="end"/>
                </w:r>
              </w:p>
            </w:txbxContent>
          </v:textbox>
          <w10:wrap anchorx="margin"/>
        </v:shape>
      </w:pict>
    </w:r>
  </w:p>
  <w:p w:rsidR="00E7276F" w:rsidRDefault="00E727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5F" w:rsidRDefault="00EC345F" w:rsidP="00E7276F">
      <w:pPr>
        <w:spacing w:after="0" w:line="240" w:lineRule="auto"/>
      </w:pPr>
      <w:r>
        <w:separator/>
      </w:r>
    </w:p>
  </w:footnote>
  <w:footnote w:type="continuationSeparator" w:id="0">
    <w:p w:rsidR="00EC345F" w:rsidRDefault="00EC345F" w:rsidP="00E72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EA5C2"/>
    <w:multiLevelType w:val="singleLevel"/>
    <w:tmpl w:val="63FEA5C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s://oa.zjedu.gov.cn/aigov-service/api/iweboffice/officeServer/loadFile"/>
  </w:docVars>
  <w:rsids>
    <w:rsidRoot w:val="00E7276F"/>
    <w:rsid w:val="E56ED724"/>
    <w:rsid w:val="00092556"/>
    <w:rsid w:val="000F7858"/>
    <w:rsid w:val="003E231B"/>
    <w:rsid w:val="003E265B"/>
    <w:rsid w:val="00472F34"/>
    <w:rsid w:val="00A812EB"/>
    <w:rsid w:val="00B94487"/>
    <w:rsid w:val="00E7276F"/>
    <w:rsid w:val="00E947D3"/>
    <w:rsid w:val="00EC345F"/>
    <w:rsid w:val="03B141F1"/>
    <w:rsid w:val="049371D1"/>
    <w:rsid w:val="04FE12A6"/>
    <w:rsid w:val="07F716D2"/>
    <w:rsid w:val="082A5952"/>
    <w:rsid w:val="08C3669B"/>
    <w:rsid w:val="0B40106F"/>
    <w:rsid w:val="0B5924C0"/>
    <w:rsid w:val="0F0161CF"/>
    <w:rsid w:val="0FC7349C"/>
    <w:rsid w:val="105647EF"/>
    <w:rsid w:val="1071263F"/>
    <w:rsid w:val="109053AF"/>
    <w:rsid w:val="10C8376B"/>
    <w:rsid w:val="117C5098"/>
    <w:rsid w:val="1491629E"/>
    <w:rsid w:val="165F4740"/>
    <w:rsid w:val="16CE324F"/>
    <w:rsid w:val="16CF0592"/>
    <w:rsid w:val="16E5764C"/>
    <w:rsid w:val="17565C97"/>
    <w:rsid w:val="17AC68A0"/>
    <w:rsid w:val="181D559C"/>
    <w:rsid w:val="182928C4"/>
    <w:rsid w:val="187F07B5"/>
    <w:rsid w:val="19B74B4C"/>
    <w:rsid w:val="1A6D0CC3"/>
    <w:rsid w:val="1B61285E"/>
    <w:rsid w:val="1CFF6E97"/>
    <w:rsid w:val="1E285449"/>
    <w:rsid w:val="1F0319BE"/>
    <w:rsid w:val="1FE932CE"/>
    <w:rsid w:val="203807D1"/>
    <w:rsid w:val="212658D1"/>
    <w:rsid w:val="22EA1B7B"/>
    <w:rsid w:val="2447571A"/>
    <w:rsid w:val="259E70A7"/>
    <w:rsid w:val="25D419F0"/>
    <w:rsid w:val="27B84A64"/>
    <w:rsid w:val="28274FE4"/>
    <w:rsid w:val="292B688A"/>
    <w:rsid w:val="2A811D1A"/>
    <w:rsid w:val="2B1E56C2"/>
    <w:rsid w:val="2B2E3CB0"/>
    <w:rsid w:val="2BAE727F"/>
    <w:rsid w:val="2D7C06DB"/>
    <w:rsid w:val="2EB83DE0"/>
    <w:rsid w:val="2F5C6B0C"/>
    <w:rsid w:val="313176E6"/>
    <w:rsid w:val="31D33914"/>
    <w:rsid w:val="33AD110B"/>
    <w:rsid w:val="33DA5165"/>
    <w:rsid w:val="343D60B3"/>
    <w:rsid w:val="34492A27"/>
    <w:rsid w:val="36827A11"/>
    <w:rsid w:val="37E72797"/>
    <w:rsid w:val="385B2F4E"/>
    <w:rsid w:val="38615040"/>
    <w:rsid w:val="3901465A"/>
    <w:rsid w:val="39DE7205"/>
    <w:rsid w:val="3C6A0D46"/>
    <w:rsid w:val="3D93161E"/>
    <w:rsid w:val="40603151"/>
    <w:rsid w:val="40C60124"/>
    <w:rsid w:val="42C00ECD"/>
    <w:rsid w:val="430D1FB7"/>
    <w:rsid w:val="435E2F50"/>
    <w:rsid w:val="43AD4ABE"/>
    <w:rsid w:val="44DB09BD"/>
    <w:rsid w:val="45291AF1"/>
    <w:rsid w:val="45BC60F8"/>
    <w:rsid w:val="45F67204"/>
    <w:rsid w:val="471452DE"/>
    <w:rsid w:val="47BD5E97"/>
    <w:rsid w:val="4A642BF5"/>
    <w:rsid w:val="4C1D0320"/>
    <w:rsid w:val="4D4A537A"/>
    <w:rsid w:val="4DDA5E8B"/>
    <w:rsid w:val="4EEA5570"/>
    <w:rsid w:val="4EEA5AED"/>
    <w:rsid w:val="4EF943A0"/>
    <w:rsid w:val="506D7EDC"/>
    <w:rsid w:val="5169135B"/>
    <w:rsid w:val="519B7CBA"/>
    <w:rsid w:val="522F49EA"/>
    <w:rsid w:val="53322543"/>
    <w:rsid w:val="535A5399"/>
    <w:rsid w:val="53DE1FED"/>
    <w:rsid w:val="542C4021"/>
    <w:rsid w:val="558B360D"/>
    <w:rsid w:val="56642FA6"/>
    <w:rsid w:val="57696B78"/>
    <w:rsid w:val="57CF194A"/>
    <w:rsid w:val="58822285"/>
    <w:rsid w:val="58D02F08"/>
    <w:rsid w:val="5A547DB1"/>
    <w:rsid w:val="5B7C58E5"/>
    <w:rsid w:val="5DDC3D03"/>
    <w:rsid w:val="5E8F465C"/>
    <w:rsid w:val="5FCA0162"/>
    <w:rsid w:val="62D82B9A"/>
    <w:rsid w:val="64B266D6"/>
    <w:rsid w:val="65403D64"/>
    <w:rsid w:val="656C0C3A"/>
    <w:rsid w:val="66564C04"/>
    <w:rsid w:val="667E01AD"/>
    <w:rsid w:val="6753707D"/>
    <w:rsid w:val="681D6183"/>
    <w:rsid w:val="697D3B3B"/>
    <w:rsid w:val="69A90EDB"/>
    <w:rsid w:val="6A1920F8"/>
    <w:rsid w:val="6AD867DC"/>
    <w:rsid w:val="6B01209D"/>
    <w:rsid w:val="6B464188"/>
    <w:rsid w:val="6CC3211B"/>
    <w:rsid w:val="6D523253"/>
    <w:rsid w:val="6D531C65"/>
    <w:rsid w:val="6D8C1758"/>
    <w:rsid w:val="6DE768B0"/>
    <w:rsid w:val="6EA71A58"/>
    <w:rsid w:val="6F2D2369"/>
    <w:rsid w:val="6F302E50"/>
    <w:rsid w:val="6F3431DD"/>
    <w:rsid w:val="70912B6E"/>
    <w:rsid w:val="71FE0809"/>
    <w:rsid w:val="72A62A98"/>
    <w:rsid w:val="75395487"/>
    <w:rsid w:val="75C33E9D"/>
    <w:rsid w:val="75DB620E"/>
    <w:rsid w:val="75F935F7"/>
    <w:rsid w:val="77E25E6F"/>
    <w:rsid w:val="7882259E"/>
    <w:rsid w:val="798E076A"/>
    <w:rsid w:val="7B7D4428"/>
    <w:rsid w:val="7C123CC8"/>
    <w:rsid w:val="7CB36DB9"/>
    <w:rsid w:val="7D0A4998"/>
    <w:rsid w:val="7EF42AC0"/>
    <w:rsid w:val="7F7B1357"/>
    <w:rsid w:val="7FF26A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E7276F"/>
    <w:pPr>
      <w:widowControl w:val="0"/>
      <w:spacing w:after="160" w:line="259"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76F"/>
    <w:pPr>
      <w:pBdr>
        <w:bottom w:val="single" w:sz="6" w:space="1" w:color="auto"/>
      </w:pBdr>
      <w:tabs>
        <w:tab w:val="center" w:pos="4153"/>
        <w:tab w:val="right" w:pos="8306"/>
      </w:tabs>
      <w:snapToGrid w:val="0"/>
      <w:jc w:val="center"/>
    </w:pPr>
    <w:rPr>
      <w:sz w:val="18"/>
      <w:szCs w:val="18"/>
    </w:rPr>
  </w:style>
  <w:style w:type="paragraph" w:styleId="a4">
    <w:name w:val="footer"/>
    <w:basedOn w:val="a"/>
    <w:rsid w:val="00E7276F"/>
    <w:pPr>
      <w:tabs>
        <w:tab w:val="center" w:pos="4153"/>
        <w:tab w:val="right" w:pos="8306"/>
      </w:tabs>
      <w:snapToGrid w:val="0"/>
      <w:jc w:val="left"/>
    </w:pPr>
    <w:rPr>
      <w:sz w:val="18"/>
      <w:szCs w:val="18"/>
    </w:rPr>
  </w:style>
  <w:style w:type="paragraph" w:styleId="a5">
    <w:name w:val="Balloon Text"/>
    <w:basedOn w:val="a"/>
    <w:link w:val="Char"/>
    <w:rsid w:val="003E265B"/>
    <w:pPr>
      <w:spacing w:after="0" w:line="240" w:lineRule="auto"/>
    </w:pPr>
    <w:rPr>
      <w:sz w:val="18"/>
      <w:szCs w:val="18"/>
    </w:rPr>
  </w:style>
  <w:style w:type="character" w:customStyle="1" w:styleId="Char">
    <w:name w:val="批注框文本 Char"/>
    <w:basedOn w:val="a0"/>
    <w:link w:val="a5"/>
    <w:rsid w:val="003E265B"/>
    <w:rPr>
      <w:rFonts w:ascii="Times New Roman" w:hAnsi="Times New Roman"/>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2F9695-B448-4A59-B346-A3221B58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157275364</TotalTime>
  <Pages>6</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浙教办函〔2023〕号</dc:title>
  <dc:creator>Administrator</dc:creator>
  <cp:lastModifiedBy>Administrator</cp:lastModifiedBy>
  <cp:revision>5</cp:revision>
  <cp:lastPrinted>2023-04-10T01:39:00Z</cp:lastPrinted>
  <dcterms:created xsi:type="dcterms:W3CDTF">2014-10-29T20:08:00Z</dcterms:created>
  <dcterms:modified xsi:type="dcterms:W3CDTF">2023-04-18T15:44:00Z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