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10"/>
        <w:gridCol w:w="247"/>
        <w:gridCol w:w="2864"/>
        <w:gridCol w:w="1514"/>
      </w:tblGrid>
      <w:tr w14:paraId="7E47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61FCA">
            <w:pPr>
              <w:pStyle w:val="7"/>
              <w:spacing w:line="360" w:lineRule="auto"/>
              <w:rPr>
                <w:sz w:val="44"/>
                <w:szCs w:val="44"/>
              </w:rPr>
            </w:pPr>
            <w:r>
              <w:rPr>
                <w:rFonts w:hint="eastAsia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杭州电子科技大学信息工程学院</w:t>
            </w:r>
          </w:p>
          <w:p w14:paraId="648241FB">
            <w:pPr>
              <w:pStyle w:val="4"/>
              <w:spacing w:line="360" w:lineRule="auto"/>
              <w:rPr>
                <w:sz w:val="44"/>
                <w:szCs w:val="28"/>
              </w:rPr>
            </w:pPr>
          </w:p>
        </w:tc>
      </w:tr>
      <w:tr w14:paraId="15ED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70E84">
            <w:pPr>
              <w:pStyle w:val="6"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56"/>
                <w:szCs w:val="56"/>
                <w:lang w:val="en-US" w:eastAsia="zh-CN"/>
              </w:rPr>
            </w:pPr>
          </w:p>
          <w:p w14:paraId="1B5EA052">
            <w:pPr>
              <w:pStyle w:val="6"/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56"/>
                <w:szCs w:val="56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56"/>
                <w:szCs w:val="56"/>
                <w:lang w:val="en-US" w:eastAsia="zh-CN"/>
              </w:rPr>
              <w:t>资产清查报告</w:t>
            </w:r>
          </w:p>
          <w:p w14:paraId="65D4BE17">
            <w:pPr>
              <w:pStyle w:val="6"/>
              <w:spacing w:line="360" w:lineRule="auto"/>
              <w:jc w:val="both"/>
              <w:rPr>
                <w:sz w:val="52"/>
                <w:szCs w:val="52"/>
              </w:rPr>
            </w:pPr>
          </w:p>
        </w:tc>
      </w:tr>
      <w:tr w14:paraId="0351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DD33F">
            <w:pPr>
              <w:adjustRightInd w:val="0"/>
              <w:snapToGrid w:val="0"/>
              <w:spacing w:line="360" w:lineRule="auto"/>
              <w:rPr>
                <w:rFonts w:hint="eastAsia" w:eastAsia="楷体_GB2312"/>
                <w:color w:val="000000"/>
                <w:sz w:val="5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B764">
            <w:pPr>
              <w:pStyle w:val="8"/>
              <w:spacing w:line="360" w:lineRule="auto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单  位  名  称（盖章）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EC91">
            <w:pPr>
              <w:pStyle w:val="8"/>
              <w:spacing w:line="360" w:lineRule="auto"/>
              <w:ind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E454">
            <w:pPr>
              <w:pStyle w:val="8"/>
              <w:spacing w:line="360" w:lineRule="auto"/>
              <w:ind w:firstLine="0" w:firstLineChars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spacing w:val="20"/>
                <w:sz w:val="28"/>
                <w:szCs w:val="28"/>
              </w:rPr>
              <w:t xml:space="preserve">    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C774">
            <w:pPr>
              <w:adjustRightInd w:val="0"/>
              <w:snapToGrid w:val="0"/>
              <w:spacing w:line="360" w:lineRule="auto"/>
              <w:rPr>
                <w:rFonts w:hint="eastAsia" w:eastAsia="楷体_GB2312"/>
                <w:color w:val="000000"/>
                <w:sz w:val="52"/>
                <w:szCs w:val="22"/>
              </w:rPr>
            </w:pPr>
          </w:p>
        </w:tc>
      </w:tr>
      <w:tr w14:paraId="7E6F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B7AE">
            <w:pPr>
              <w:widowControl/>
              <w:spacing w:line="360" w:lineRule="auto"/>
              <w:jc w:val="left"/>
              <w:rPr>
                <w:rFonts w:eastAsia="楷体_GB2312"/>
                <w:color w:val="000000"/>
                <w:sz w:val="5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4BDC7">
            <w:pPr>
              <w:pStyle w:val="8"/>
              <w:spacing w:line="360" w:lineRule="auto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 产 管 理 员（签字）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21A6">
            <w:pPr>
              <w:pStyle w:val="8"/>
              <w:spacing w:line="360" w:lineRule="auto"/>
              <w:ind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E8A4">
            <w:pPr>
              <w:pStyle w:val="8"/>
              <w:spacing w:line="360" w:lineRule="auto"/>
              <w:ind w:firstLine="0" w:firstLineChars="0"/>
              <w:rPr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3967">
            <w:pPr>
              <w:widowControl/>
              <w:spacing w:line="360" w:lineRule="auto"/>
              <w:jc w:val="distribute"/>
              <w:rPr>
                <w:rFonts w:eastAsia="楷体_GB2312"/>
                <w:color w:val="000000"/>
                <w:sz w:val="52"/>
                <w:szCs w:val="22"/>
              </w:rPr>
            </w:pPr>
          </w:p>
        </w:tc>
      </w:tr>
      <w:tr w14:paraId="4C4B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F11C">
            <w:pPr>
              <w:widowControl/>
              <w:spacing w:line="360" w:lineRule="auto"/>
              <w:jc w:val="left"/>
              <w:rPr>
                <w:rFonts w:eastAsia="楷体_GB2312"/>
                <w:color w:val="000000"/>
                <w:sz w:val="5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6BB7F">
            <w:pPr>
              <w:pStyle w:val="8"/>
              <w:spacing w:line="360" w:lineRule="auto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负   责   人 （签字）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DD6A">
            <w:pPr>
              <w:pStyle w:val="8"/>
              <w:spacing w:line="360" w:lineRule="auto"/>
              <w:ind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074C">
            <w:pPr>
              <w:pStyle w:val="8"/>
              <w:spacing w:line="360" w:lineRule="auto"/>
              <w:ind w:firstLine="0" w:firstLineChars="0"/>
              <w:rPr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DE16">
            <w:pPr>
              <w:widowControl/>
              <w:spacing w:line="360" w:lineRule="auto"/>
              <w:jc w:val="distribute"/>
              <w:rPr>
                <w:rFonts w:eastAsia="楷体_GB2312"/>
                <w:color w:val="000000"/>
                <w:sz w:val="52"/>
                <w:szCs w:val="22"/>
              </w:rPr>
            </w:pPr>
          </w:p>
        </w:tc>
      </w:tr>
      <w:tr w14:paraId="61F5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45EE1">
            <w:pPr>
              <w:pStyle w:val="5"/>
              <w:spacing w:line="360" w:lineRule="auto"/>
              <w:jc w:val="both"/>
              <w:rPr>
                <w:sz w:val="32"/>
                <w:szCs w:val="32"/>
              </w:rPr>
            </w:pPr>
          </w:p>
          <w:p w14:paraId="7CC9DA44">
            <w:pPr>
              <w:pStyle w:val="5"/>
              <w:spacing w:line="360" w:lineRule="auto"/>
              <w:jc w:val="both"/>
              <w:rPr>
                <w:sz w:val="32"/>
                <w:szCs w:val="32"/>
              </w:rPr>
            </w:pPr>
          </w:p>
          <w:p w14:paraId="65326688">
            <w:pPr>
              <w:pStyle w:val="5"/>
              <w:spacing w:line="360" w:lineRule="auto"/>
              <w:jc w:val="both"/>
              <w:rPr>
                <w:sz w:val="32"/>
                <w:szCs w:val="32"/>
              </w:rPr>
            </w:pPr>
          </w:p>
          <w:p w14:paraId="6BCDA03A">
            <w:pPr>
              <w:pStyle w:val="5"/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二〇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二四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14:paraId="0EB62BE9">
      <w:pPr>
        <w:spacing w:line="360" w:lineRule="auto"/>
        <w:rPr>
          <w:sz w:val="21"/>
          <w:szCs w:val="22"/>
        </w:rPr>
      </w:pPr>
    </w:p>
    <w:p w14:paraId="53D3E095"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C22B1D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一、资产清查盘点工作总体状况</w:t>
      </w:r>
    </w:p>
    <w:p w14:paraId="3B21E1A5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（一）清查资产盘点范围</w:t>
      </w:r>
    </w:p>
    <w:p w14:paraId="73AF18C4">
      <w:pPr>
        <w:spacing w:line="360" w:lineRule="auto"/>
        <w:ind w:firstLine="1077" w:firstLineChars="449"/>
        <w:rPr>
          <w:rFonts w:hint="eastAsia"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本次清查盘点资产为截止2024年</w:t>
      </w:r>
      <w:r>
        <w:rPr>
          <w:rFonts w:hint="eastAsia" w:ascii="仿宋" w:hAnsi="仿宋" w:eastAsia="仿宋" w:cs="宋体"/>
          <w:sz w:val="24"/>
          <w:szCs w:val="22"/>
          <w:lang w:val="en-US" w:eastAsia="zh-CN"/>
        </w:rPr>
        <w:t>8</w:t>
      </w:r>
      <w:r>
        <w:rPr>
          <w:rFonts w:hint="eastAsia" w:ascii="仿宋" w:hAnsi="仿宋" w:eastAsia="仿宋" w:cs="宋体"/>
          <w:sz w:val="24"/>
          <w:szCs w:val="22"/>
        </w:rPr>
        <w:t>月3</w:t>
      </w:r>
      <w:r>
        <w:rPr>
          <w:rFonts w:hint="eastAsia" w:ascii="仿宋" w:hAnsi="仿宋" w:eastAsia="仿宋" w:cs="宋体"/>
          <w:sz w:val="24"/>
          <w:szCs w:val="22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  <w:szCs w:val="22"/>
        </w:rPr>
        <w:t>日本单位除房屋资产外所有固定资产。</w:t>
      </w:r>
    </w:p>
    <w:p w14:paraId="712BC180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（二）资产清查盘点工作组织实施情况</w:t>
      </w:r>
    </w:p>
    <w:p w14:paraId="152AB513">
      <w:pPr>
        <w:spacing w:line="360" w:lineRule="auto"/>
        <w:ind w:firstLine="960" w:firstLineChars="400"/>
        <w:rPr>
          <w:rFonts w:hint="eastAsia"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简述本单位开展清查盘点工作情况。</w:t>
      </w:r>
    </w:p>
    <w:p w14:paraId="21A47AF2">
      <w:pPr>
        <w:spacing w:line="360" w:lineRule="auto"/>
        <w:ind w:firstLine="960" w:firstLineChars="400"/>
        <w:rPr>
          <w:rFonts w:hint="eastAsia" w:ascii="仿宋" w:hAnsi="仿宋" w:eastAsia="仿宋" w:cs="宋体"/>
          <w:sz w:val="24"/>
          <w:szCs w:val="22"/>
        </w:rPr>
      </w:pPr>
    </w:p>
    <w:p w14:paraId="1E9B379A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二、资产清查盘点工作结果</w:t>
      </w:r>
    </w:p>
    <w:p w14:paraId="065EACA0"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  <w:szCs w:val="22"/>
        </w:rPr>
      </w:pPr>
      <w:r>
        <w:rPr>
          <w:rFonts w:hint="eastAsia" w:ascii="仿宋" w:hAnsi="仿宋" w:eastAsia="仿宋" w:cs="宋体"/>
          <w:b/>
          <w:bCs/>
          <w:sz w:val="24"/>
          <w:szCs w:val="22"/>
        </w:rPr>
        <w:t>（一）盘点结果</w:t>
      </w:r>
    </w:p>
    <w:p w14:paraId="580CCE05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1.本单位经过认真盘点，资产总计XX台（件），</w:t>
      </w:r>
      <w:r>
        <w:rPr>
          <w:rFonts w:hint="eastAsia" w:ascii="仿宋" w:hAnsi="仿宋" w:eastAsia="仿宋" w:cs="宋体"/>
          <w:sz w:val="24"/>
          <w:szCs w:val="22"/>
          <w:lang w:val="en-US" w:eastAsia="zh-CN"/>
        </w:rPr>
        <w:t>资产原值总额</w:t>
      </w:r>
      <w:r>
        <w:rPr>
          <w:rFonts w:hint="eastAsia" w:ascii="仿宋" w:hAnsi="仿宋" w:eastAsia="仿宋" w:cs="宋体"/>
          <w:sz w:val="24"/>
          <w:szCs w:val="22"/>
        </w:rPr>
        <w:t>共计XX万元，其中：</w:t>
      </w:r>
    </w:p>
    <w:p w14:paraId="6FE3B61B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（1）设备XX台（件），原值共计XX万元；</w:t>
      </w:r>
    </w:p>
    <w:p w14:paraId="142C1BD8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（2）家具XX台（件），原值共计XX万元；</w:t>
      </w:r>
    </w:p>
    <w:p w14:paraId="31532554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（3）</w:t>
      </w:r>
      <w:r>
        <w:rPr>
          <w:rFonts w:ascii="仿宋" w:hAnsi="仿宋" w:eastAsia="仿宋" w:cs="Arial"/>
          <w:sz w:val="24"/>
          <w:szCs w:val="22"/>
        </w:rPr>
        <w:t>……………………………………………………</w:t>
      </w:r>
      <w:r>
        <w:rPr>
          <w:rFonts w:hint="eastAsia" w:ascii="仿宋" w:hAnsi="仿宋" w:eastAsia="仿宋" w:cs="宋体"/>
          <w:sz w:val="24"/>
          <w:szCs w:val="22"/>
        </w:rPr>
        <w:t xml:space="preserve">        </w:t>
      </w:r>
    </w:p>
    <w:p w14:paraId="57E356F5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2.盘亏资产总计XX台（件），原值共计XX万元，其中：</w:t>
      </w:r>
    </w:p>
    <w:p w14:paraId="5934FFA6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（1）设备XX台（件），原值共计XX万元；</w:t>
      </w:r>
    </w:p>
    <w:p w14:paraId="319A075F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（2）家具XX台（件），原值共计XX万元；</w:t>
      </w:r>
    </w:p>
    <w:p w14:paraId="608BB9D6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（3）</w:t>
      </w:r>
      <w:r>
        <w:rPr>
          <w:rFonts w:ascii="仿宋" w:hAnsi="仿宋" w:eastAsia="仿宋" w:cs="Arial"/>
          <w:sz w:val="24"/>
          <w:szCs w:val="22"/>
        </w:rPr>
        <w:t>……………………………………………………</w:t>
      </w:r>
      <w:r>
        <w:rPr>
          <w:rFonts w:hint="eastAsia" w:ascii="仿宋" w:hAnsi="仿宋" w:eastAsia="仿宋" w:cs="宋体"/>
          <w:sz w:val="24"/>
          <w:szCs w:val="22"/>
        </w:rPr>
        <w:t xml:space="preserve">  </w:t>
      </w:r>
    </w:p>
    <w:p w14:paraId="5ED33DE4">
      <w:pPr>
        <w:spacing w:line="360" w:lineRule="auto"/>
        <w:ind w:left="420" w:leftChars="200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3.盘盈资产总计XX台（件），原值共计XX万元，其中：</w:t>
      </w:r>
    </w:p>
    <w:p w14:paraId="2D2F4E17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（1）设备XX台（件），原值共计XX万元；</w:t>
      </w:r>
    </w:p>
    <w:p w14:paraId="691A53C0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（2）家具XX台（件），原值共计XX万元；</w:t>
      </w:r>
    </w:p>
    <w:p w14:paraId="3ED7A0E1">
      <w:pPr>
        <w:spacing w:line="360" w:lineRule="auto"/>
        <w:ind w:firstLine="555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（3）</w:t>
      </w:r>
      <w:r>
        <w:rPr>
          <w:rFonts w:ascii="仿宋" w:hAnsi="仿宋" w:eastAsia="仿宋" w:cs="Arial"/>
          <w:sz w:val="24"/>
          <w:szCs w:val="22"/>
        </w:rPr>
        <w:t>……………………………………………………</w:t>
      </w:r>
      <w:r>
        <w:rPr>
          <w:rFonts w:hint="eastAsia" w:ascii="仿宋" w:hAnsi="仿宋" w:eastAsia="仿宋" w:cs="宋体"/>
          <w:sz w:val="24"/>
          <w:szCs w:val="22"/>
        </w:rPr>
        <w:t xml:space="preserve"> </w:t>
      </w:r>
    </w:p>
    <w:p w14:paraId="120D9A57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2"/>
        </w:rPr>
      </w:pPr>
    </w:p>
    <w:p w14:paraId="2F494E3A"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2"/>
        </w:rPr>
      </w:pPr>
      <w:r>
        <w:rPr>
          <w:rFonts w:hint="eastAsia" w:ascii="仿宋" w:hAnsi="仿宋" w:eastAsia="仿宋"/>
          <w:b/>
          <w:bCs/>
          <w:sz w:val="24"/>
          <w:szCs w:val="22"/>
        </w:rPr>
        <w:t>（二）盘盈、盘亏情况分析</w:t>
      </w:r>
    </w:p>
    <w:p w14:paraId="024CA52F"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2"/>
        </w:rPr>
      </w:pPr>
    </w:p>
    <w:p w14:paraId="6CEA7664"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2"/>
        </w:rPr>
      </w:pPr>
    </w:p>
    <w:p w14:paraId="1A7D9B7C"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2"/>
        </w:rPr>
      </w:pPr>
    </w:p>
    <w:p w14:paraId="197D1EC1">
      <w:pPr>
        <w:spacing w:line="360" w:lineRule="auto"/>
        <w:ind w:firstLine="241" w:firstLineChars="100"/>
        <w:rPr>
          <w:rFonts w:hint="eastAsia" w:ascii="仿宋" w:hAnsi="仿宋" w:eastAsia="仿宋" w:cs="宋体"/>
          <w:b/>
          <w:sz w:val="24"/>
          <w:szCs w:val="22"/>
        </w:rPr>
      </w:pPr>
    </w:p>
    <w:p w14:paraId="38759634">
      <w:pPr>
        <w:spacing w:line="360" w:lineRule="auto"/>
        <w:ind w:firstLine="241" w:firstLineChars="100"/>
        <w:rPr>
          <w:rFonts w:hint="eastAsia" w:ascii="仿宋" w:hAnsi="仿宋" w:eastAsia="仿宋" w:cs="宋体"/>
          <w:b/>
          <w:sz w:val="24"/>
          <w:szCs w:val="22"/>
        </w:rPr>
      </w:pPr>
    </w:p>
    <w:p w14:paraId="12061294">
      <w:pPr>
        <w:spacing w:line="360" w:lineRule="auto"/>
        <w:ind w:firstLine="241" w:firstLineChars="100"/>
        <w:rPr>
          <w:rFonts w:ascii="仿宋" w:hAnsi="仿宋" w:eastAsia="仿宋" w:cs="宋体"/>
          <w:b/>
          <w:sz w:val="24"/>
          <w:szCs w:val="2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24"/>
          <w:szCs w:val="22"/>
        </w:rPr>
        <w:t>三、存在的问题、原因分析及改进措施</w:t>
      </w:r>
    </w:p>
    <w:p w14:paraId="2CC9EF28">
      <w:pPr>
        <w:spacing w:line="360" w:lineRule="auto"/>
        <w:ind w:left="420" w:leftChars="200"/>
        <w:rPr>
          <w:rFonts w:hint="eastAsia"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（一）存在问题</w:t>
      </w:r>
    </w:p>
    <w:p w14:paraId="7E88D93E">
      <w:pPr>
        <w:spacing w:line="360" w:lineRule="auto"/>
        <w:ind w:left="420" w:leftChars="200"/>
        <w:rPr>
          <w:rFonts w:hint="eastAsia" w:ascii="仿宋" w:hAnsi="仿宋" w:eastAsia="仿宋" w:cs="宋体"/>
          <w:sz w:val="24"/>
          <w:szCs w:val="22"/>
        </w:rPr>
      </w:pPr>
    </w:p>
    <w:p w14:paraId="5E26AFED">
      <w:pPr>
        <w:numPr>
          <w:ilvl w:val="0"/>
          <w:numId w:val="1"/>
        </w:numPr>
        <w:spacing w:line="360" w:lineRule="auto"/>
        <w:ind w:left="420" w:leftChars="200"/>
        <w:rPr>
          <w:rFonts w:hint="eastAsia"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原因分析</w:t>
      </w:r>
    </w:p>
    <w:p w14:paraId="2803F424">
      <w:pPr>
        <w:numPr>
          <w:numId w:val="0"/>
        </w:numPr>
        <w:spacing w:line="360" w:lineRule="auto"/>
        <w:rPr>
          <w:rFonts w:hint="eastAsia" w:ascii="仿宋" w:hAnsi="仿宋" w:eastAsia="仿宋" w:cs="宋体"/>
          <w:sz w:val="24"/>
          <w:szCs w:val="22"/>
        </w:rPr>
      </w:pPr>
    </w:p>
    <w:p w14:paraId="747E7393">
      <w:pPr>
        <w:spacing w:line="360" w:lineRule="auto"/>
        <w:ind w:left="420" w:leftChars="200"/>
        <w:rPr>
          <w:rFonts w:ascii="仿宋" w:hAnsi="仿宋" w:eastAsia="仿宋" w:cs="宋体"/>
          <w:sz w:val="24"/>
          <w:szCs w:val="22"/>
        </w:rPr>
      </w:pPr>
      <w:r>
        <w:rPr>
          <w:rFonts w:hint="eastAsia" w:ascii="仿宋" w:hAnsi="仿宋" w:eastAsia="仿宋" w:cs="宋体"/>
          <w:sz w:val="24"/>
          <w:szCs w:val="22"/>
        </w:rPr>
        <w:t>（三）改进措施</w:t>
      </w:r>
    </w:p>
    <w:p w14:paraId="62968FD1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                                </w:t>
      </w:r>
      <w:r>
        <w:rPr>
          <w:rFonts w:hint="eastAsia" w:asciiTheme="minorEastAsia" w:hAnsiTheme="minorEastAsia"/>
          <w:b/>
          <w:sz w:val="21"/>
          <w:szCs w:val="21"/>
        </w:rPr>
        <w:t xml:space="preserve">  </w:t>
      </w:r>
    </w:p>
    <w:p w14:paraId="31FC2DCC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</w:rPr>
      </w:pPr>
    </w:p>
    <w:p w14:paraId="083AE7FD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 xml:space="preserve">                             </w:t>
      </w:r>
    </w:p>
    <w:p w14:paraId="59AE1D2E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7453E8E2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736EB616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6769D26F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5945122B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45944397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5EEA9E45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100CFC87">
      <w:pPr>
        <w:tabs>
          <w:tab w:val="left" w:pos="5812"/>
        </w:tabs>
        <w:spacing w:line="360" w:lineRule="auto"/>
        <w:ind w:right="640"/>
        <w:jc w:val="center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</w:p>
    <w:p w14:paraId="3D6EC7F5">
      <w:pPr>
        <w:tabs>
          <w:tab w:val="left" w:pos="5812"/>
        </w:tabs>
        <w:spacing w:line="360" w:lineRule="auto"/>
        <w:ind w:right="640"/>
        <w:jc w:val="center"/>
        <w:rPr>
          <w:sz w:val="21"/>
          <w:szCs w:val="22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1440E"/>
    <w:multiLevelType w:val="singleLevel"/>
    <w:tmpl w:val="E6D144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mMyMDNjYWQ0NTA2ZjY2MmQ5YTJkZDY2ZGRmMTgifQ=="/>
  </w:docVars>
  <w:rsids>
    <w:rsidRoot w:val="00000000"/>
    <w:rsid w:val="042518DB"/>
    <w:rsid w:val="0566578A"/>
    <w:rsid w:val="0DF74F85"/>
    <w:rsid w:val="10963836"/>
    <w:rsid w:val="1B950382"/>
    <w:rsid w:val="1CBB37C8"/>
    <w:rsid w:val="1F5367A6"/>
    <w:rsid w:val="1FBC5586"/>
    <w:rsid w:val="33541711"/>
    <w:rsid w:val="50DA53E9"/>
    <w:rsid w:val="511A4EA0"/>
    <w:rsid w:val="516C77CE"/>
    <w:rsid w:val="68653E12"/>
    <w:rsid w:val="6BE16FEE"/>
    <w:rsid w:val="75AC412E"/>
    <w:rsid w:val="7E8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分类号"/>
    <w:basedOn w:val="1"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5">
    <w:name w:val="封面日期"/>
    <w:basedOn w:val="1"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6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7">
    <w:name w:val="硕士学位论文"/>
    <w:basedOn w:val="1"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8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498</Characters>
  <Lines>0</Lines>
  <Paragraphs>0</Paragraphs>
  <TotalTime>17</TotalTime>
  <ScaleCrop>false</ScaleCrop>
  <LinksUpToDate>false</LinksUpToDate>
  <CharactersWithSpaces>579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2024-10-29T06:30:00Z</dcterms:created>
  <dc:creator>hp</dc:creator>
  <cp:lastModifiedBy>HH</cp:lastModifiedBy>
  <dcterms:modified xsi:type="dcterms:W3CDTF">2024-11-08T07:33:31Z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ED68774ED2FC4224BFFBBC068221B1AA_13</vt:lpwstr>
  </property>
</Properties>
</file>