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>附件1</w:t>
      </w:r>
    </w:p>
    <w:p>
      <w:pPr>
        <w:jc w:val="center"/>
        <w:rPr>
          <w:rFonts w:hint="eastAsia"/>
          <w:sz w:val="36"/>
          <w:szCs w:val="36"/>
        </w:rPr>
      </w:pPr>
      <w:r>
        <w:rPr>
          <w:rFonts w:hint="eastAsia" w:ascii="华文中宋" w:hAnsi="华文中宋" w:eastAsia="华文中宋"/>
          <w:b/>
          <w:sz w:val="36"/>
          <w:szCs w:val="36"/>
        </w:rPr>
        <w:t>杭州电子科技大学信息工程学院先进团支部推荐表</w:t>
      </w:r>
    </w:p>
    <w:tbl>
      <w:tblPr>
        <w:tblStyle w:val="6"/>
        <w:tblW w:w="9135" w:type="dxa"/>
        <w:jc w:val="righ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4"/>
        <w:gridCol w:w="2749"/>
        <w:gridCol w:w="1803"/>
        <w:gridCol w:w="303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支部名称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学    院</w:t>
            </w:r>
          </w:p>
        </w:tc>
        <w:tc>
          <w:tcPr>
            <w:tcW w:w="3039" w:type="dxa"/>
            <w:tcBorders>
              <w:top w:val="single" w:color="auto" w:sz="6" w:space="0"/>
              <w:left w:val="single" w:color="auto" w:sz="4" w:space="0"/>
              <w:bottom w:val="single" w:color="auto" w:sz="4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支部人数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党 员 数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团 支 书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政治面貌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联系电话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b/>
                <w:spacing w:val="-2"/>
                <w:kern w:val="0"/>
                <w:sz w:val="28"/>
              </w:rPr>
              <w:t>专    业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 w:leftChars="-43" w:firstLine="560" w:firstLineChars="20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47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本学年支部</w:t>
            </w:r>
          </w:p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活动次数</w:t>
            </w:r>
          </w:p>
        </w:tc>
        <w:tc>
          <w:tcPr>
            <w:tcW w:w="27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-90"/>
              <w:jc w:val="left"/>
              <w:rPr>
                <w:rFonts w:hint="eastAsia" w:ascii="仿宋" w:hAnsi="仿宋" w:eastAsia="仿宋"/>
                <w:sz w:val="28"/>
              </w:rPr>
            </w:pPr>
          </w:p>
        </w:tc>
        <w:tc>
          <w:tcPr>
            <w:tcW w:w="1803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支部活动等获奖情况</w:t>
            </w:r>
          </w:p>
        </w:tc>
        <w:tc>
          <w:tcPr>
            <w:tcW w:w="3039" w:type="dxa"/>
            <w:tcBorders>
              <w:top w:val="single" w:color="auto" w:sz="4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hint="eastAsia" w:ascii="仿宋" w:hAnsi="仿宋" w:eastAsia="仿宋"/>
                <w:sz w:val="28"/>
              </w:rPr>
              <w:t>（附复印件）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0" w:hRule="exact"/>
          <w:jc w:val="right"/>
        </w:trPr>
        <w:tc>
          <w:tcPr>
            <w:tcW w:w="1544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主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事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迹</w:t>
            </w:r>
          </w:p>
        </w:tc>
        <w:tc>
          <w:tcPr>
            <w:tcW w:w="7591" w:type="dxa"/>
            <w:gridSpan w:val="3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left"/>
              <w:rPr>
                <w:rFonts w:hint="eastAsia"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ascii="仿宋" w:hAnsi="仿宋" w:eastAsia="仿宋"/>
                <w:sz w:val="28"/>
              </w:rPr>
              <w:t xml:space="preserve"> (</w:t>
            </w:r>
            <w:r>
              <w:rPr>
                <w:rFonts w:hint="eastAsia" w:ascii="仿宋" w:hAnsi="仿宋" w:eastAsia="仿宋"/>
                <w:sz w:val="28"/>
              </w:rPr>
              <w:t>填写主要工作，具体内容另附纸，2500字左右</w:t>
            </w:r>
            <w:r>
              <w:rPr>
                <w:rFonts w:ascii="仿宋" w:hAnsi="仿宋" w:eastAsia="仿宋"/>
                <w:sz w:val="28"/>
              </w:rPr>
              <w:t>)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2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院团委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推  荐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firstLine="5244" w:firstLineChars="19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学院团委书记签名（学院团委章）：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  <w:u w:val="single"/>
              </w:rPr>
              <w:t xml:space="preserve">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</w:t>
            </w: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                    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</w:t>
            </w: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5244" w:firstLineChars="19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left="5581" w:leftChars="2132" w:hanging="1104" w:hangingChars="400"/>
              <w:jc w:val="left"/>
              <w:rPr>
                <w:rFonts w:ascii="仿宋" w:hAnsi="仿宋" w:eastAsia="仿宋"/>
                <w:spacing w:val="-2"/>
                <w:kern w:val="0"/>
                <w:sz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校团委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审  批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hint="eastAsia"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意</w:t>
            </w:r>
            <w:r>
              <w:rPr>
                <w:rFonts w:ascii="仿宋" w:hAnsi="仿宋" w:eastAsia="仿宋"/>
                <w:b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b/>
                <w:sz w:val="28"/>
              </w:rPr>
              <w:t>见</w:t>
            </w:r>
          </w:p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top"/>
          </w:tcPr>
          <w:p>
            <w:pPr>
              <w:ind w:left="-9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</w:p>
          <w:p>
            <w:pPr>
              <w:ind w:firstLine="4416" w:firstLineChars="16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签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>章</w:t>
            </w:r>
          </w:p>
          <w:p>
            <w:pPr>
              <w:ind w:left="5581" w:leftChars="2132" w:hanging="1104" w:hangingChars="400"/>
              <w:jc w:val="left"/>
              <w:rPr>
                <w:rFonts w:hint="eastAsia" w:ascii="仿宋" w:hAnsi="仿宋" w:eastAsia="仿宋"/>
                <w:spacing w:val="-2"/>
                <w:kern w:val="0"/>
                <w:sz w:val="28"/>
              </w:rPr>
            </w:pP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年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月</w:t>
            </w: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日 </w:t>
            </w:r>
          </w:p>
          <w:p>
            <w:pPr>
              <w:ind w:left="6133" w:leftChars="2132" w:hanging="1656" w:hangingChars="600"/>
              <w:jc w:val="left"/>
              <w:rPr>
                <w:rFonts w:ascii="仿宋" w:hAnsi="仿宋" w:eastAsia="仿宋"/>
                <w:sz w:val="28"/>
              </w:rPr>
            </w:pPr>
            <w:r>
              <w:rPr>
                <w:rFonts w:ascii="仿宋" w:hAnsi="仿宋" w:eastAsia="仿宋"/>
                <w:spacing w:val="-2"/>
                <w:kern w:val="0"/>
                <w:sz w:val="28"/>
              </w:rPr>
              <w:t xml:space="preserve">                          </w:t>
            </w:r>
            <w:r>
              <w:rPr>
                <w:rFonts w:hint="eastAsia" w:ascii="仿宋" w:hAnsi="仿宋" w:eastAsia="仿宋"/>
                <w:spacing w:val="-2"/>
                <w:kern w:val="0"/>
                <w:sz w:val="28"/>
              </w:rPr>
              <w:t xml:space="preserve">      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2" w:hRule="exact"/>
          <w:jc w:val="right"/>
        </w:trPr>
        <w:tc>
          <w:tcPr>
            <w:tcW w:w="154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pStyle w:val="2"/>
              <w:spacing w:line="360" w:lineRule="exact"/>
              <w:ind w:firstLine="0"/>
              <w:jc w:val="center"/>
              <w:rPr>
                <w:rFonts w:ascii="仿宋" w:hAnsi="仿宋" w:eastAsia="仿宋"/>
                <w:b/>
                <w:sz w:val="28"/>
              </w:rPr>
            </w:pPr>
            <w:r>
              <w:rPr>
                <w:rFonts w:hint="eastAsia" w:ascii="仿宋" w:hAnsi="仿宋" w:eastAsia="仿宋"/>
                <w:b/>
                <w:sz w:val="28"/>
              </w:rPr>
              <w:t>备  注</w:t>
            </w:r>
          </w:p>
        </w:tc>
        <w:tc>
          <w:tcPr>
            <w:tcW w:w="7591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left="-90"/>
              <w:jc w:val="center"/>
              <w:rPr>
                <w:rFonts w:hint="eastAsia" w:ascii="仿宋" w:hAnsi="仿宋" w:eastAsia="仿宋"/>
                <w:sz w:val="28"/>
              </w:rPr>
            </w:pPr>
          </w:p>
          <w:p>
            <w:pPr>
              <w:ind w:left="-90"/>
              <w:jc w:val="center"/>
              <w:rPr>
                <w:rFonts w:ascii="仿宋" w:hAnsi="仿宋" w:eastAsia="仿宋"/>
                <w:sz w:val="28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16361B"/>
    <w:rsid w:val="1A16361B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6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uiPriority w:val="0"/>
    <w:pPr>
      <w:spacing w:line="560" w:lineRule="exact"/>
      <w:ind w:firstLine="573"/>
    </w:pPr>
    <w:rPr>
      <w:rFonts w:ascii="仿宋_GB2312" w:eastAsia="仿宋_GB2312"/>
      <w:sz w:val="32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styleId="5">
    <w:name w:val="page number"/>
    <w:basedOn w:val="4"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2017-03-13T01:55:00Z</dcterms:created>
  <dc:creator>Administrator</dc:creator>
  <cp:lastModifiedBy>Administrator</cp:lastModifiedBy>
  <dcterms:modified xsi:type="dcterms:W3CDTF">2017-03-13T01:55:22Z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