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C02" w:rsidRDefault="00D75A4F">
      <w:pPr>
        <w:widowControl/>
        <w:shd w:val="clear" w:color="auto" w:fill="FFFFFF"/>
        <w:spacing w:line="360" w:lineRule="auto"/>
        <w:ind w:left="420"/>
        <w:jc w:val="center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2020-2021-2学期</w:t>
      </w:r>
      <w:r w:rsidR="00BA0446">
        <w:rPr>
          <w:rFonts w:ascii="宋体" w:hAnsi="宋体" w:hint="eastAsia"/>
          <w:b/>
          <w:bCs/>
          <w:sz w:val="24"/>
        </w:rPr>
        <w:t>教材排查</w:t>
      </w:r>
      <w:r w:rsidR="00E00B49">
        <w:rPr>
          <w:rFonts w:ascii="宋体" w:hAnsi="宋体" w:hint="eastAsia"/>
          <w:b/>
          <w:bCs/>
          <w:sz w:val="24"/>
        </w:rPr>
        <w:t>工作步骤</w:t>
      </w:r>
    </w:p>
    <w:p w:rsidR="00F31D17" w:rsidRDefault="00F31D17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 w:hint="eastAsia"/>
          <w:sz w:val="24"/>
        </w:rPr>
      </w:pPr>
    </w:p>
    <w:p w:rsidR="00C67C02" w:rsidRDefault="00E00B49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制定工作方案，确定工作人员。</w:t>
      </w:r>
    </w:p>
    <w:p w:rsidR="002007BD" w:rsidRPr="002007BD" w:rsidRDefault="00E00B49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教材清单梳理。</w:t>
      </w:r>
      <w:r w:rsidR="008A51C9">
        <w:rPr>
          <w:rFonts w:ascii="宋体" w:hAnsi="宋体" w:hint="eastAsia"/>
          <w:sz w:val="24"/>
        </w:rPr>
        <w:t>截止到目前所汇总到的下学期</w:t>
      </w:r>
      <w:r w:rsidR="009F42DD">
        <w:rPr>
          <w:rFonts w:ascii="宋体" w:hAnsi="宋体" w:hint="eastAsia"/>
          <w:sz w:val="24"/>
        </w:rPr>
        <w:t>教材经过与教材排查库比对，共有四十多本教材不用排查，</w:t>
      </w:r>
      <w:r w:rsidR="00EA6907">
        <w:rPr>
          <w:rFonts w:ascii="宋体" w:hAnsi="宋体" w:hint="eastAsia"/>
          <w:sz w:val="24"/>
        </w:rPr>
        <w:t>不用排查的教材已经用黄色背景标记（见《</w:t>
      </w:r>
      <w:r w:rsidR="00EA6907" w:rsidRPr="00EA6907">
        <w:rPr>
          <w:rFonts w:ascii="宋体" w:hAnsi="宋体" w:hint="eastAsia"/>
          <w:sz w:val="24"/>
        </w:rPr>
        <w:t>2020-2021-2学期所征订教材按书号比对情况</w:t>
      </w:r>
      <w:r w:rsidR="00EA6907">
        <w:rPr>
          <w:rFonts w:ascii="宋体" w:hAnsi="宋体" w:hint="eastAsia"/>
          <w:sz w:val="24"/>
        </w:rPr>
        <w:t>》）</w:t>
      </w:r>
      <w:r w:rsidR="002007BD">
        <w:rPr>
          <w:rFonts w:ascii="宋体" w:hAnsi="宋体" w:hint="eastAsia"/>
          <w:sz w:val="24"/>
        </w:rPr>
        <w:t>，</w:t>
      </w:r>
      <w:r w:rsidR="002007BD" w:rsidRPr="002007BD">
        <w:rPr>
          <w:rFonts w:ascii="宋体" w:hAnsi="宋体" w:hint="eastAsia"/>
          <w:color w:val="FF0000"/>
          <w:sz w:val="24"/>
        </w:rPr>
        <w:t>各学院认真核对教师的教材申报数据，如有不全自行补上</w:t>
      </w:r>
      <w:r w:rsidR="00EA6907" w:rsidRPr="002007BD">
        <w:rPr>
          <w:rFonts w:ascii="宋体" w:hAnsi="宋体" w:hint="eastAsia"/>
          <w:color w:val="FF0000"/>
          <w:sz w:val="24"/>
        </w:rPr>
        <w:t>。</w:t>
      </w:r>
    </w:p>
    <w:p w:rsidR="00C67C02" w:rsidRPr="005A5B04" w:rsidRDefault="002007BD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/>
          <w:color w:val="FF0000"/>
          <w:sz w:val="24"/>
        </w:rPr>
      </w:pPr>
      <w:r>
        <w:rPr>
          <w:rFonts w:ascii="宋体" w:hAnsi="宋体" w:hint="eastAsia"/>
          <w:sz w:val="24"/>
        </w:rPr>
        <w:t>各</w:t>
      </w:r>
      <w:r w:rsidR="00E00B49">
        <w:rPr>
          <w:rFonts w:ascii="宋体" w:hAnsi="宋体" w:hint="eastAsia"/>
          <w:sz w:val="24"/>
        </w:rPr>
        <w:t>学院</w:t>
      </w:r>
      <w:r w:rsidR="00490995">
        <w:rPr>
          <w:rFonts w:ascii="宋体" w:hAnsi="宋体" w:hint="eastAsia"/>
          <w:sz w:val="24"/>
        </w:rPr>
        <w:t>按照</w:t>
      </w:r>
      <w:r w:rsidR="00E00B49">
        <w:rPr>
          <w:rFonts w:ascii="宋体" w:hAnsi="宋体" w:hint="eastAsia"/>
          <w:sz w:val="24"/>
        </w:rPr>
        <w:t>征订的教材清单，确认、标记教材类型</w:t>
      </w:r>
      <w:r w:rsidR="00490995">
        <w:rPr>
          <w:rFonts w:ascii="宋体" w:hAnsi="宋体" w:hint="eastAsia"/>
          <w:sz w:val="24"/>
        </w:rPr>
        <w:t>（分纯理工和其他教材2类）</w:t>
      </w:r>
      <w:r w:rsidR="00F0258B">
        <w:rPr>
          <w:rFonts w:ascii="宋体" w:hAnsi="宋体" w:hint="eastAsia"/>
          <w:sz w:val="24"/>
        </w:rPr>
        <w:t>，并</w:t>
      </w:r>
      <w:r w:rsidR="00E00B49">
        <w:rPr>
          <w:rFonts w:ascii="宋体" w:hAnsi="宋体" w:hint="eastAsia"/>
          <w:sz w:val="24"/>
        </w:rPr>
        <w:t>填写《</w:t>
      </w:r>
      <w:r w:rsidR="006411B9" w:rsidRPr="006411B9">
        <w:rPr>
          <w:rFonts w:ascii="宋体" w:hAnsi="宋体" w:hint="eastAsia"/>
          <w:sz w:val="24"/>
        </w:rPr>
        <w:t>教材类别汇总表</w:t>
      </w:r>
      <w:r w:rsidR="00E00B49">
        <w:rPr>
          <w:rFonts w:ascii="宋体" w:hAnsi="宋体" w:hint="eastAsia"/>
          <w:sz w:val="24"/>
        </w:rPr>
        <w:t>》（附件1</w:t>
      </w:r>
      <w:r w:rsidR="00FB1931">
        <w:rPr>
          <w:rFonts w:ascii="宋体" w:hAnsi="宋体" w:hint="eastAsia"/>
          <w:sz w:val="24"/>
        </w:rPr>
        <w:t>，需签字</w:t>
      </w:r>
      <w:r w:rsidR="00E00B49">
        <w:rPr>
          <w:rFonts w:ascii="宋体" w:hAnsi="宋体" w:hint="eastAsia"/>
          <w:sz w:val="24"/>
        </w:rPr>
        <w:t>）</w:t>
      </w:r>
      <w:r w:rsidR="00CB29FD">
        <w:rPr>
          <w:rFonts w:ascii="宋体" w:hAnsi="宋体" w:hint="eastAsia"/>
          <w:sz w:val="24"/>
        </w:rPr>
        <w:t>，</w:t>
      </w:r>
      <w:r w:rsidR="00CB29FD" w:rsidRPr="00CB29FD">
        <w:rPr>
          <w:rFonts w:ascii="宋体" w:hAnsi="宋体" w:hint="eastAsia"/>
          <w:sz w:val="24"/>
        </w:rPr>
        <w:t>打印出来后还要</w:t>
      </w:r>
      <w:r w:rsidR="00CB29FD" w:rsidRPr="00CB29FD">
        <w:rPr>
          <w:rFonts w:ascii="宋体" w:hAnsi="宋体"/>
          <w:sz w:val="24"/>
        </w:rPr>
        <w:t>签字盖章</w:t>
      </w:r>
      <w:r w:rsidR="00A7503A">
        <w:rPr>
          <w:rFonts w:ascii="宋体" w:hAnsi="宋体" w:hint="eastAsia"/>
          <w:sz w:val="24"/>
        </w:rPr>
        <w:t>。</w:t>
      </w:r>
      <w:r w:rsidR="00490995" w:rsidRPr="002007BD">
        <w:rPr>
          <w:rFonts w:ascii="宋体" w:hAnsi="宋体" w:hint="eastAsia"/>
          <w:sz w:val="24"/>
        </w:rPr>
        <w:t>未通过学院征订</w:t>
      </w:r>
      <w:r w:rsidR="00847C54" w:rsidRPr="002007BD">
        <w:rPr>
          <w:rFonts w:ascii="宋体" w:hAnsi="宋体" w:hint="eastAsia"/>
          <w:sz w:val="24"/>
        </w:rPr>
        <w:t>的</w:t>
      </w:r>
      <w:r w:rsidR="00490995" w:rsidRPr="002007BD">
        <w:rPr>
          <w:rFonts w:ascii="宋体" w:hAnsi="宋体" w:hint="eastAsia"/>
          <w:sz w:val="24"/>
        </w:rPr>
        <w:t>教材</w:t>
      </w:r>
      <w:r w:rsidR="00E00B49" w:rsidRPr="002007BD">
        <w:rPr>
          <w:rFonts w:ascii="宋体" w:hAnsi="宋体" w:hint="eastAsia"/>
          <w:sz w:val="24"/>
        </w:rPr>
        <w:t>，</w:t>
      </w:r>
      <w:r w:rsidR="00847C54" w:rsidRPr="002007BD">
        <w:rPr>
          <w:rFonts w:ascii="宋体" w:hAnsi="宋体" w:hint="eastAsia"/>
          <w:sz w:val="24"/>
        </w:rPr>
        <w:t>需要</w:t>
      </w:r>
      <w:r w:rsidR="00E00B49" w:rsidRPr="002007BD">
        <w:rPr>
          <w:rFonts w:ascii="宋体" w:hAnsi="宋体" w:hint="eastAsia"/>
          <w:sz w:val="24"/>
        </w:rPr>
        <w:t>填写《未通过学院征订教材汇总表》（附件2</w:t>
      </w:r>
      <w:r w:rsidR="00FB1931">
        <w:rPr>
          <w:rFonts w:ascii="宋体" w:hAnsi="宋体" w:hint="eastAsia"/>
          <w:sz w:val="24"/>
        </w:rPr>
        <w:t>，需签字</w:t>
      </w:r>
      <w:r w:rsidR="00E00B49" w:rsidRPr="002007BD">
        <w:rPr>
          <w:rFonts w:ascii="宋体" w:hAnsi="宋体" w:hint="eastAsia"/>
          <w:sz w:val="24"/>
        </w:rPr>
        <w:t>）。</w:t>
      </w:r>
      <w:r w:rsidR="00E00B49" w:rsidRPr="005A5B04">
        <w:rPr>
          <w:rFonts w:ascii="宋体" w:hAnsi="宋体" w:hint="eastAsia"/>
          <w:color w:val="FF0000"/>
          <w:sz w:val="24"/>
        </w:rPr>
        <w:t>请各学院</w:t>
      </w:r>
      <w:r w:rsidR="00F32B90" w:rsidRPr="005A5B04">
        <w:rPr>
          <w:rFonts w:ascii="宋体" w:hAnsi="宋体" w:hint="eastAsia"/>
          <w:color w:val="FF0000"/>
          <w:sz w:val="24"/>
        </w:rPr>
        <w:t>务必</w:t>
      </w:r>
      <w:r w:rsidR="00E00B49" w:rsidRPr="005A5B04">
        <w:rPr>
          <w:rFonts w:ascii="宋体" w:hAnsi="宋体" w:hint="eastAsia"/>
          <w:color w:val="FF0000"/>
          <w:sz w:val="24"/>
        </w:rPr>
        <w:t>于</w:t>
      </w:r>
      <w:r w:rsidR="00490995" w:rsidRPr="005A5B04">
        <w:rPr>
          <w:rFonts w:ascii="宋体" w:hAnsi="宋体" w:hint="eastAsia"/>
          <w:color w:val="FF0000"/>
          <w:sz w:val="24"/>
        </w:rPr>
        <w:t>2021年1</w:t>
      </w:r>
      <w:r w:rsidR="00E00B49" w:rsidRPr="005A5B04">
        <w:rPr>
          <w:rFonts w:ascii="宋体" w:hAnsi="宋体" w:hint="eastAsia"/>
          <w:color w:val="FF0000"/>
          <w:sz w:val="24"/>
        </w:rPr>
        <w:t>月</w:t>
      </w:r>
      <w:r w:rsidR="008B7C4C" w:rsidRPr="005A5B04">
        <w:rPr>
          <w:rFonts w:ascii="宋体" w:hAnsi="宋体" w:hint="eastAsia"/>
          <w:color w:val="FF0000"/>
          <w:sz w:val="24"/>
        </w:rPr>
        <w:t>8</w:t>
      </w:r>
      <w:r w:rsidR="00E00B49" w:rsidRPr="005A5B04">
        <w:rPr>
          <w:rFonts w:ascii="宋体" w:hAnsi="宋体" w:hint="eastAsia"/>
          <w:color w:val="FF0000"/>
          <w:sz w:val="24"/>
        </w:rPr>
        <w:t>日前将《</w:t>
      </w:r>
      <w:r w:rsidR="00055119" w:rsidRPr="005A5B04">
        <w:rPr>
          <w:rFonts w:ascii="宋体" w:hAnsi="宋体" w:hint="eastAsia"/>
          <w:color w:val="FF0000"/>
          <w:sz w:val="24"/>
        </w:rPr>
        <w:t>教材类别汇总表</w:t>
      </w:r>
      <w:r w:rsidR="00E00B49" w:rsidRPr="005A5B04">
        <w:rPr>
          <w:rFonts w:ascii="宋体" w:hAnsi="宋体" w:hint="eastAsia"/>
          <w:color w:val="FF0000"/>
          <w:sz w:val="24"/>
        </w:rPr>
        <w:t>》电子文件报送教务部</w:t>
      </w:r>
      <w:r w:rsidR="00FB1931" w:rsidRPr="005A5B04">
        <w:rPr>
          <w:rFonts w:ascii="宋体" w:hAnsi="宋体" w:hint="eastAsia"/>
          <w:color w:val="FF0000"/>
          <w:sz w:val="24"/>
        </w:rPr>
        <w:t>张老师处</w:t>
      </w:r>
      <w:r w:rsidR="00E00B49" w:rsidRPr="005A5B04">
        <w:rPr>
          <w:rFonts w:ascii="宋体" w:hAnsi="宋体" w:hint="eastAsia"/>
          <w:color w:val="FF0000"/>
          <w:sz w:val="24"/>
        </w:rPr>
        <w:t>汇总。</w:t>
      </w:r>
    </w:p>
    <w:p w:rsidR="00EF6F0C" w:rsidRPr="00F0258B" w:rsidRDefault="00E00B49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>.</w:t>
      </w:r>
      <w:r>
        <w:rPr>
          <w:rFonts w:ascii="宋体" w:hAnsi="宋体" w:hint="eastAsia"/>
          <w:sz w:val="24"/>
        </w:rPr>
        <w:t>专家组排查</w:t>
      </w:r>
      <w:r w:rsidR="00A22865">
        <w:rPr>
          <w:rFonts w:ascii="宋体" w:hAnsi="宋体" w:hint="eastAsia"/>
          <w:sz w:val="24"/>
        </w:rPr>
        <w:t>教材类型为‘其他教材’的教材</w:t>
      </w:r>
      <w:r>
        <w:rPr>
          <w:rFonts w:ascii="宋体" w:hAnsi="宋体" w:hint="eastAsia"/>
          <w:sz w:val="24"/>
        </w:rPr>
        <w:t>。各二级学院要</w:t>
      </w:r>
      <w:r w:rsidR="00CE26D7">
        <w:rPr>
          <w:rFonts w:ascii="宋体" w:hAnsi="宋体" w:hint="eastAsia"/>
          <w:sz w:val="24"/>
        </w:rPr>
        <w:t>对照《教材专项工作汇总表》尽快收集完类型为‘其他教材’</w:t>
      </w:r>
      <w:r w:rsidR="003568CA">
        <w:rPr>
          <w:rFonts w:ascii="宋体" w:hAnsi="宋体" w:hint="eastAsia"/>
          <w:sz w:val="24"/>
        </w:rPr>
        <w:t>的教材供专家排查</w:t>
      </w:r>
      <w:r w:rsidR="00CE26D7">
        <w:rPr>
          <w:rFonts w:ascii="宋体" w:hAnsi="宋体" w:hint="eastAsia"/>
          <w:sz w:val="24"/>
        </w:rPr>
        <w:t>（可以是纸质版也可以是电子版）。</w:t>
      </w:r>
      <w:r>
        <w:rPr>
          <w:rFonts w:ascii="宋体" w:hAnsi="宋体" w:hint="eastAsia"/>
          <w:sz w:val="24"/>
        </w:rPr>
        <w:t>建立一支经过精心挑选、业务能力强、有高度工作责任心的专家队伍，担任本次排查工作专家组成员。按照学科分类，</w:t>
      </w:r>
      <w:r>
        <w:rPr>
          <w:rFonts w:ascii="宋体" w:hAnsi="宋体"/>
          <w:sz w:val="24"/>
        </w:rPr>
        <w:t>成立</w:t>
      </w:r>
      <w:r>
        <w:rPr>
          <w:rFonts w:ascii="宋体" w:hAnsi="宋体" w:hint="eastAsia"/>
          <w:sz w:val="24"/>
        </w:rPr>
        <w:t>一个或多个专家</w:t>
      </w:r>
      <w:r>
        <w:rPr>
          <w:rFonts w:ascii="宋体" w:hAnsi="宋体"/>
          <w:sz w:val="24"/>
        </w:rPr>
        <w:t>组，</w:t>
      </w:r>
      <w:r>
        <w:rPr>
          <w:rFonts w:ascii="宋体" w:hAnsi="宋体" w:hint="eastAsia"/>
          <w:sz w:val="24"/>
        </w:rPr>
        <w:t>每组由三名专家组成，每本教材必须经三名专家审核。审核完毕后，形成书面结论及整改方案，每位专家填写《个人审读意见表》（附件3，需签字），形成《专家组审议意见表》（附件4</w:t>
      </w:r>
      <w:r w:rsidR="00A7503A">
        <w:rPr>
          <w:rFonts w:ascii="宋体" w:hAnsi="宋体" w:hint="eastAsia"/>
          <w:sz w:val="24"/>
        </w:rPr>
        <w:t>，需签字），并汇总《</w:t>
      </w:r>
      <w:r w:rsidR="00AC4FF1" w:rsidRPr="00AC4FF1">
        <w:rPr>
          <w:rFonts w:ascii="宋体" w:hAnsi="宋体" w:hint="eastAsia"/>
          <w:sz w:val="24"/>
        </w:rPr>
        <w:t>教材专项工作汇总表</w:t>
      </w:r>
      <w:r w:rsidR="00A7503A">
        <w:rPr>
          <w:rFonts w:ascii="宋体" w:hAnsi="宋体" w:hint="eastAsia"/>
          <w:sz w:val="24"/>
        </w:rPr>
        <w:t>》</w:t>
      </w:r>
      <w:r w:rsidR="00415478">
        <w:rPr>
          <w:rFonts w:ascii="宋体" w:hAnsi="宋体" w:hint="eastAsia"/>
          <w:sz w:val="24"/>
        </w:rPr>
        <w:t>（附件</w:t>
      </w:r>
      <w:r w:rsidR="00037287">
        <w:rPr>
          <w:rFonts w:ascii="宋体" w:hAnsi="宋体" w:hint="eastAsia"/>
          <w:sz w:val="24"/>
        </w:rPr>
        <w:t>5</w:t>
      </w:r>
      <w:r w:rsidR="00F56D12">
        <w:rPr>
          <w:rFonts w:ascii="宋体" w:hAnsi="宋体" w:hint="eastAsia"/>
          <w:sz w:val="24"/>
        </w:rPr>
        <w:t>，需签字）</w:t>
      </w:r>
      <w:r>
        <w:rPr>
          <w:rFonts w:ascii="宋体" w:hAnsi="宋体" w:hint="eastAsia"/>
          <w:sz w:val="24"/>
        </w:rPr>
        <w:t>。专家组成员原则上以校内专家为主，确实需要的，经学院审批，可外聘校外的专家，但须做好本次教材排查的保密工作。</w:t>
      </w:r>
      <w:r w:rsidR="007C02C7" w:rsidRPr="005A5B04">
        <w:rPr>
          <w:rFonts w:ascii="宋体" w:hAnsi="宋体" w:hint="eastAsia"/>
          <w:color w:val="FF0000"/>
          <w:sz w:val="24"/>
        </w:rPr>
        <w:t>请各二级学院于2021年1月16日前将《</w:t>
      </w:r>
      <w:r w:rsidR="00223EC7" w:rsidRPr="005A5B04">
        <w:rPr>
          <w:rFonts w:ascii="宋体" w:hAnsi="宋体" w:hint="eastAsia"/>
          <w:color w:val="FF0000"/>
          <w:sz w:val="24"/>
        </w:rPr>
        <w:t>教材专项工作汇总表</w:t>
      </w:r>
      <w:r w:rsidR="007C02C7" w:rsidRPr="005A5B04">
        <w:rPr>
          <w:rFonts w:ascii="宋体" w:hAnsi="宋体" w:hint="eastAsia"/>
          <w:color w:val="FF0000"/>
          <w:sz w:val="24"/>
        </w:rPr>
        <w:t>》电子文件报送教务部汇总。</w:t>
      </w:r>
    </w:p>
    <w:p w:rsidR="00C67C02" w:rsidRDefault="00EF6F0C" w:rsidP="00A22865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4.</w:t>
      </w:r>
      <w:r w:rsidR="00E602B3">
        <w:rPr>
          <w:rFonts w:ascii="宋体" w:hAnsi="宋体" w:hint="eastAsia"/>
          <w:sz w:val="24"/>
        </w:rPr>
        <w:t>第一次参加教材排查的老师都</w:t>
      </w:r>
      <w:r>
        <w:rPr>
          <w:rFonts w:ascii="宋体" w:hAnsi="宋体" w:hint="eastAsia"/>
          <w:sz w:val="24"/>
        </w:rPr>
        <w:t>需要签订</w:t>
      </w:r>
      <w:bookmarkStart w:id="0" w:name="_GoBack"/>
      <w:bookmarkEnd w:id="0"/>
      <w:r w:rsidR="00A22865">
        <w:rPr>
          <w:rFonts w:ascii="宋体" w:hAnsi="宋体" w:hint="eastAsia"/>
          <w:sz w:val="24"/>
        </w:rPr>
        <w:t>《</w:t>
      </w:r>
      <w:r w:rsidR="00A22865" w:rsidRPr="00A22865">
        <w:rPr>
          <w:rFonts w:ascii="宋体" w:hAnsi="宋体" w:hint="eastAsia"/>
          <w:sz w:val="24"/>
        </w:rPr>
        <w:t>教材专项排查工作保密承诺书</w:t>
      </w:r>
      <w:r w:rsidR="00A22865">
        <w:rPr>
          <w:rFonts w:ascii="宋体" w:hAnsi="宋体" w:hint="eastAsia"/>
          <w:sz w:val="24"/>
        </w:rPr>
        <w:t>》</w:t>
      </w:r>
      <w:r w:rsidR="002A5F5E">
        <w:rPr>
          <w:rFonts w:ascii="宋体" w:hAnsi="宋体" w:hint="eastAsia"/>
          <w:sz w:val="24"/>
        </w:rPr>
        <w:t>（附件</w:t>
      </w:r>
      <w:r w:rsidR="00037287">
        <w:rPr>
          <w:rFonts w:ascii="宋体" w:hAnsi="宋体" w:hint="eastAsia"/>
          <w:sz w:val="24"/>
        </w:rPr>
        <w:t>6</w:t>
      </w:r>
      <w:r w:rsidR="002A5F5E">
        <w:rPr>
          <w:rFonts w:ascii="宋体" w:hAnsi="宋体" w:hint="eastAsia"/>
          <w:sz w:val="24"/>
        </w:rPr>
        <w:t>）</w:t>
      </w:r>
      <w:r w:rsidR="00A22865">
        <w:rPr>
          <w:rFonts w:ascii="宋体" w:hAnsi="宋体" w:hint="eastAsia"/>
          <w:sz w:val="24"/>
        </w:rPr>
        <w:t>。</w:t>
      </w:r>
    </w:p>
    <w:p w:rsidR="0082157F" w:rsidRDefault="0082157F" w:rsidP="00A22865">
      <w:pPr>
        <w:widowControl/>
        <w:shd w:val="clear" w:color="auto" w:fill="FFFFFF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5.所有的纸质签名文件</w:t>
      </w:r>
      <w:r w:rsidR="00A41866">
        <w:rPr>
          <w:rFonts w:ascii="宋体" w:hAnsi="宋体" w:hint="eastAsia"/>
          <w:sz w:val="24"/>
        </w:rPr>
        <w:t>3月10日前</w:t>
      </w:r>
      <w:r>
        <w:rPr>
          <w:rFonts w:ascii="宋体" w:hAnsi="宋体" w:hint="eastAsia"/>
          <w:sz w:val="24"/>
        </w:rPr>
        <w:t>交到格致楼229</w:t>
      </w:r>
      <w:r w:rsidR="00FA1D0F">
        <w:rPr>
          <w:rFonts w:ascii="宋体" w:hAnsi="宋体" w:hint="eastAsia"/>
          <w:sz w:val="24"/>
        </w:rPr>
        <w:t>办公室</w:t>
      </w:r>
      <w:r>
        <w:rPr>
          <w:rFonts w:ascii="宋体" w:hAnsi="宋体" w:hint="eastAsia"/>
          <w:sz w:val="24"/>
        </w:rPr>
        <w:t>。</w:t>
      </w:r>
    </w:p>
    <w:p w:rsidR="0035641D" w:rsidRDefault="0035641D" w:rsidP="0035641D">
      <w:pPr>
        <w:widowControl/>
        <w:shd w:val="clear" w:color="auto" w:fill="FFFFFF"/>
        <w:spacing w:line="360" w:lineRule="auto"/>
        <w:ind w:firstLineChars="200" w:firstLine="420"/>
      </w:pPr>
    </w:p>
    <w:sectPr w:rsidR="0035641D" w:rsidSect="00C67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0F2" w:rsidRDefault="001700F2" w:rsidP="00542228">
      <w:r>
        <w:separator/>
      </w:r>
    </w:p>
  </w:endnote>
  <w:endnote w:type="continuationSeparator" w:id="0">
    <w:p w:rsidR="001700F2" w:rsidRDefault="001700F2" w:rsidP="00542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0F2" w:rsidRDefault="001700F2" w:rsidP="00542228">
      <w:r>
        <w:separator/>
      </w:r>
    </w:p>
  </w:footnote>
  <w:footnote w:type="continuationSeparator" w:id="0">
    <w:p w:rsidR="001700F2" w:rsidRDefault="001700F2" w:rsidP="005422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7C02"/>
    <w:rsid w:val="000209A2"/>
    <w:rsid w:val="00037287"/>
    <w:rsid w:val="000517BD"/>
    <w:rsid w:val="00055119"/>
    <w:rsid w:val="000C19C4"/>
    <w:rsid w:val="001700F2"/>
    <w:rsid w:val="001F533F"/>
    <w:rsid w:val="001F7FD5"/>
    <w:rsid w:val="002007BD"/>
    <w:rsid w:val="00223EC7"/>
    <w:rsid w:val="00247D65"/>
    <w:rsid w:val="002A5F5E"/>
    <w:rsid w:val="002B0BF4"/>
    <w:rsid w:val="002E1EC3"/>
    <w:rsid w:val="003260DA"/>
    <w:rsid w:val="0035641D"/>
    <w:rsid w:val="003568CA"/>
    <w:rsid w:val="003E1FC7"/>
    <w:rsid w:val="00403D1A"/>
    <w:rsid w:val="00406160"/>
    <w:rsid w:val="00415478"/>
    <w:rsid w:val="00490995"/>
    <w:rsid w:val="00490CD4"/>
    <w:rsid w:val="00496E44"/>
    <w:rsid w:val="00542228"/>
    <w:rsid w:val="0057536E"/>
    <w:rsid w:val="00590F21"/>
    <w:rsid w:val="005A5B04"/>
    <w:rsid w:val="00636AC3"/>
    <w:rsid w:val="006411B9"/>
    <w:rsid w:val="006D1327"/>
    <w:rsid w:val="00752F5C"/>
    <w:rsid w:val="007C02C7"/>
    <w:rsid w:val="007D03D6"/>
    <w:rsid w:val="0082157F"/>
    <w:rsid w:val="00847C54"/>
    <w:rsid w:val="008519D1"/>
    <w:rsid w:val="008549B5"/>
    <w:rsid w:val="00894BE0"/>
    <w:rsid w:val="008A51C9"/>
    <w:rsid w:val="008A6472"/>
    <w:rsid w:val="008B7C4C"/>
    <w:rsid w:val="009668C4"/>
    <w:rsid w:val="009F42DD"/>
    <w:rsid w:val="00A22865"/>
    <w:rsid w:val="00A41866"/>
    <w:rsid w:val="00A7503A"/>
    <w:rsid w:val="00A76151"/>
    <w:rsid w:val="00AC4FF1"/>
    <w:rsid w:val="00AD4400"/>
    <w:rsid w:val="00B23EF7"/>
    <w:rsid w:val="00B44E77"/>
    <w:rsid w:val="00BA0446"/>
    <w:rsid w:val="00C67C02"/>
    <w:rsid w:val="00C94AF3"/>
    <w:rsid w:val="00CB29FD"/>
    <w:rsid w:val="00CC72BA"/>
    <w:rsid w:val="00CE26D7"/>
    <w:rsid w:val="00CE3BF2"/>
    <w:rsid w:val="00D30AE2"/>
    <w:rsid w:val="00D75A4F"/>
    <w:rsid w:val="00DA1700"/>
    <w:rsid w:val="00E00B49"/>
    <w:rsid w:val="00E602B3"/>
    <w:rsid w:val="00E830A9"/>
    <w:rsid w:val="00EA6907"/>
    <w:rsid w:val="00EF6F0C"/>
    <w:rsid w:val="00F0258B"/>
    <w:rsid w:val="00F31D17"/>
    <w:rsid w:val="00F32B90"/>
    <w:rsid w:val="00F56D12"/>
    <w:rsid w:val="00FA1D0F"/>
    <w:rsid w:val="00FA698F"/>
    <w:rsid w:val="00FB1931"/>
    <w:rsid w:val="00FC779F"/>
    <w:rsid w:val="3164586D"/>
    <w:rsid w:val="6A535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7C0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422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4222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422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4222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Administrator</cp:lastModifiedBy>
  <cp:revision>61</cp:revision>
  <dcterms:created xsi:type="dcterms:W3CDTF">2020-08-31T03:38:00Z</dcterms:created>
  <dcterms:modified xsi:type="dcterms:W3CDTF">2021-03-30T14:04:00Z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