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浙江省高等学校省级产教融合示范基地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（第三批人才培养类示范基地） 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建设项目立项申报书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基地名称：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所在学校（盖章）：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合作企业：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基地负责人：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</w:p>
    <w:p>
      <w:pPr>
        <w:jc w:val="center"/>
        <w:rPr>
          <w:rFonts w:ascii="仿宋_GB2312" w:eastAsia="仿宋_GB2312"/>
          <w:bCs/>
          <w:spacing w:val="-10"/>
          <w:sz w:val="32"/>
          <w:szCs w:val="32"/>
        </w:rPr>
      </w:pPr>
      <w:r>
        <w:rPr>
          <w:rFonts w:hint="eastAsia" w:ascii="仿宋_GB2312" w:eastAsia="仿宋_GB2312"/>
          <w:bCs/>
          <w:spacing w:val="-10"/>
          <w:sz w:val="32"/>
          <w:szCs w:val="32"/>
        </w:rPr>
        <w:t xml:space="preserve">浙江省教育厅 制   </w:t>
      </w:r>
    </w:p>
    <w:p>
      <w:pPr>
        <w:rPr>
          <w:rFonts w:ascii="Times New Roman" w:hAnsi="Times New Roman" w:eastAsia="仿宋_GB2312"/>
          <w:b/>
          <w:sz w:val="28"/>
          <w:szCs w:val="28"/>
        </w:rPr>
      </w:pPr>
    </w:p>
    <w:p>
      <w:pPr>
        <w:rPr>
          <w:rFonts w:ascii="Times New Roman" w:hAnsi="Times New Roman" w:eastAsia="仿宋_GB2312"/>
          <w:b/>
          <w:sz w:val="28"/>
          <w:szCs w:val="28"/>
        </w:rPr>
      </w:pPr>
    </w:p>
    <w:p>
      <w:pPr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1.</w:t>
      </w:r>
      <w:r>
        <w:rPr>
          <w:rFonts w:hint="eastAsia" w:ascii="Times New Roman" w:hAnsi="Times New Roman" w:eastAsia="仿宋_GB2312"/>
          <w:b/>
          <w:sz w:val="28"/>
          <w:szCs w:val="28"/>
        </w:rPr>
        <w:t>基地概况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736"/>
        <w:gridCol w:w="10"/>
        <w:gridCol w:w="224"/>
        <w:gridCol w:w="970"/>
        <w:gridCol w:w="198"/>
        <w:gridCol w:w="253"/>
        <w:gridCol w:w="483"/>
        <w:gridCol w:w="35"/>
        <w:gridCol w:w="674"/>
        <w:gridCol w:w="295"/>
        <w:gridCol w:w="970"/>
        <w:gridCol w:w="435"/>
        <w:gridCol w:w="598"/>
        <w:gridCol w:w="243"/>
        <w:gridCol w:w="790"/>
        <w:gridCol w:w="10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示范基地名称</w:t>
            </w:r>
          </w:p>
        </w:tc>
        <w:tc>
          <w:tcPr>
            <w:tcW w:w="7213" w:type="dxa"/>
            <w:gridSpan w:val="1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合作企业名称</w:t>
            </w:r>
          </w:p>
        </w:tc>
        <w:tc>
          <w:tcPr>
            <w:tcW w:w="720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主要涉及专业</w:t>
            </w:r>
          </w:p>
        </w:tc>
        <w:tc>
          <w:tcPr>
            <w:tcW w:w="720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建立时间</w:t>
            </w:r>
          </w:p>
        </w:tc>
        <w:tc>
          <w:tcPr>
            <w:tcW w:w="720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基地负责人姓名</w:t>
            </w:r>
          </w:p>
        </w:tc>
        <w:tc>
          <w:tcPr>
            <w:tcW w:w="16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专业技术职务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8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基地成员</w:t>
            </w: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基本情况</w:t>
            </w:r>
          </w:p>
        </w:tc>
        <w:tc>
          <w:tcPr>
            <w:tcW w:w="4848" w:type="dxa"/>
            <w:gridSpan w:val="11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学校</w:t>
            </w:r>
          </w:p>
        </w:tc>
        <w:tc>
          <w:tcPr>
            <w:tcW w:w="3101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总数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高级</w:t>
            </w:r>
          </w:p>
        </w:tc>
        <w:tc>
          <w:tcPr>
            <w:tcW w:w="9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中级</w:t>
            </w:r>
          </w:p>
        </w:tc>
        <w:tc>
          <w:tcPr>
            <w:tcW w:w="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其它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双师</w:t>
            </w: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总数</w:t>
            </w: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常驻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兼职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5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5" w:hRule="atLeast"/>
          <w:jc w:val="center"/>
        </w:trPr>
        <w:tc>
          <w:tcPr>
            <w:tcW w:w="9525" w:type="dxa"/>
            <w:gridSpan w:val="1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tbl>
            <w:tblPr>
              <w:tblStyle w:val="3"/>
              <w:tblpPr w:leftFromText="180" w:rightFromText="180" w:horzAnchor="margin" w:tblpXSpec="center" w:tblpY="63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3"/>
              <w:gridCol w:w="1183"/>
              <w:gridCol w:w="1786"/>
              <w:gridCol w:w="1701"/>
              <w:gridCol w:w="2551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5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学历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学位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职称或职务</w:t>
                  </w: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承担教学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管理任务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2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基地成员简表</w:t>
            </w:r>
          </w:p>
          <w:p>
            <w:pPr>
              <w:pStyle w:val="2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7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硬件条件</w:t>
            </w:r>
          </w:p>
        </w:tc>
        <w:tc>
          <w:tcPr>
            <w:tcW w:w="21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基地面积（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314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设备总值（万元）</w:t>
            </w:r>
          </w:p>
        </w:tc>
        <w:tc>
          <w:tcPr>
            <w:tcW w:w="266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pacing w:val="-12"/>
                <w:sz w:val="28"/>
                <w:szCs w:val="28"/>
              </w:rPr>
              <w:t>企业投入总值（万元）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57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1" w:hRule="atLeas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近三年来基地教学育人成果</w:t>
            </w:r>
          </w:p>
        </w:tc>
        <w:tc>
          <w:tcPr>
            <w:tcW w:w="794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（限3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9" w:hRule="atLeas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近三年来基地科研技术成果</w:t>
            </w:r>
          </w:p>
        </w:tc>
        <w:tc>
          <w:tcPr>
            <w:tcW w:w="794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（限填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项标志性成果）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57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近三年来基地社会服务成果</w:t>
            </w:r>
          </w:p>
        </w:tc>
        <w:tc>
          <w:tcPr>
            <w:tcW w:w="794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（限3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制度保障</w:t>
            </w:r>
          </w:p>
        </w:tc>
        <w:tc>
          <w:tcPr>
            <w:tcW w:w="2874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制度项数</w:t>
            </w:r>
          </w:p>
        </w:tc>
        <w:tc>
          <w:tcPr>
            <w:tcW w:w="5075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制度名称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  <w:jc w:val="center"/>
        </w:trPr>
        <w:tc>
          <w:tcPr>
            <w:tcW w:w="15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50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</w:p>
        </w:tc>
      </w:tr>
    </w:tbl>
    <w:p>
      <w:pPr>
        <w:pStyle w:val="2"/>
        <w:spacing w:line="360" w:lineRule="exact"/>
        <w:jc w:val="both"/>
        <w:rPr>
          <w:rFonts w:ascii="Times New Roman" w:eastAsia="仿宋_GB2312" w:cs="Times New Roman"/>
          <w:b/>
          <w:sz w:val="28"/>
          <w:szCs w:val="28"/>
        </w:rPr>
      </w:pPr>
    </w:p>
    <w:p>
      <w:pPr>
        <w:pStyle w:val="2"/>
        <w:spacing w:line="360" w:lineRule="exact"/>
        <w:jc w:val="both"/>
        <w:rPr>
          <w:rFonts w:ascii="Times New Roman" w:eastAsia="仿宋_GB2312" w:cs="Times New Roman"/>
          <w:b/>
          <w:sz w:val="28"/>
          <w:szCs w:val="28"/>
        </w:rPr>
      </w:pPr>
    </w:p>
    <w:p>
      <w:pPr>
        <w:pStyle w:val="2"/>
        <w:spacing w:line="360" w:lineRule="exact"/>
        <w:jc w:val="both"/>
        <w:rPr>
          <w:rFonts w:ascii="Times New Roman" w:eastAsia="仿宋_GB2312" w:cs="Times New Roman"/>
          <w:b/>
          <w:sz w:val="28"/>
          <w:szCs w:val="28"/>
        </w:rPr>
      </w:pPr>
    </w:p>
    <w:p>
      <w:pPr>
        <w:pStyle w:val="2"/>
        <w:spacing w:line="360" w:lineRule="exact"/>
        <w:jc w:val="both"/>
        <w:rPr>
          <w:rFonts w:ascii="Times New Roman" w:eastAsia="仿宋_GB2312" w:cs="Times New Roman"/>
          <w:b/>
          <w:sz w:val="28"/>
          <w:szCs w:val="28"/>
        </w:rPr>
      </w:pPr>
      <w:r>
        <w:rPr>
          <w:rFonts w:ascii="Times New Roman" w:eastAsia="仿宋_GB2312" w:cs="Times New Roman"/>
          <w:b/>
          <w:sz w:val="28"/>
          <w:szCs w:val="28"/>
        </w:rPr>
        <w:t>2.</w:t>
      </w:r>
      <w:r>
        <w:rPr>
          <w:rFonts w:hint="eastAsia" w:ascii="Times New Roman" w:eastAsia="仿宋_GB2312" w:cs="Times New Roman"/>
          <w:b/>
          <w:sz w:val="28"/>
          <w:szCs w:val="28"/>
        </w:rPr>
        <w:t>建设方案（限1000字以内）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2-1目标规划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2-2建设内容与计划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2-3企业深度合作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2-4共享策略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2-5政策措施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2-6经费支持与使用计划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2-7预期成效（需具体指标）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Times New Roman" w:hAnsi="Times New Roman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56405"/>
    <w:rsid w:val="3935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2020-11-05T01:39:00Z</dcterms:created>
  <dc:creator>WPS_1508029168</dc:creator>
  <cp:lastModifiedBy>WPS_1508029168</cp:lastModifiedBy>
  <dcterms:modified xsi:type="dcterms:W3CDTF">2020-11-05T01:40:26Z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