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附件7：</w:t>
      </w:r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rFonts w:ascii="华文仿宋" w:hAnsi="华文仿宋" w:eastAsia="华文仿宋"/>
          <w:b/>
          <w:bCs/>
          <w:sz w:val="48"/>
          <w:szCs w:val="48"/>
        </w:rPr>
      </w:pPr>
      <w:r>
        <w:rPr>
          <w:rFonts w:hint="eastAsia" w:ascii="华文仿宋" w:hAnsi="华文仿宋" w:eastAsia="华文仿宋"/>
          <w:b/>
          <w:bCs/>
          <w:sz w:val="48"/>
          <w:szCs w:val="48"/>
        </w:rPr>
        <w:t>信息工程学院</w:t>
      </w:r>
    </w:p>
    <w:p>
      <w:pPr>
        <w:jc w:val="center"/>
        <w:rPr>
          <w:b/>
          <w:bCs/>
          <w:sz w:val="48"/>
          <w:szCs w:val="48"/>
        </w:rPr>
      </w:pP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创新创业教育项目申报表</w:t>
      </w:r>
    </w:p>
    <w:p>
      <w:pPr>
        <w:spacing w:line="440" w:lineRule="exact"/>
        <w:rPr>
          <w:sz w:val="28"/>
        </w:rPr>
      </w:pPr>
    </w:p>
    <w:p>
      <w:pPr>
        <w:spacing w:line="440" w:lineRule="exact"/>
        <w:rPr>
          <w:sz w:val="28"/>
        </w:rPr>
      </w:pPr>
    </w:p>
    <w:p>
      <w:pPr>
        <w:spacing w:line="440" w:lineRule="exact"/>
        <w:rPr>
          <w:sz w:val="28"/>
        </w:rPr>
      </w:pPr>
    </w:p>
    <w:p>
      <w:pPr>
        <w:spacing w:line="440" w:lineRule="exact"/>
        <w:rPr>
          <w:sz w:val="28"/>
        </w:rPr>
      </w:pPr>
    </w:p>
    <w:p>
      <w:pPr>
        <w:spacing w:line="700" w:lineRule="exact"/>
        <w:rPr>
          <w:sz w:val="28"/>
        </w:rPr>
      </w:pPr>
      <w:r>
        <w:rPr>
          <w:rFonts w:hint="eastAsia"/>
          <w:sz w:val="28"/>
        </w:rPr>
        <w:t xml:space="preserve">  </w:t>
      </w:r>
    </w:p>
    <w:p>
      <w:pPr>
        <w:ind w:firstLine="1280" w:firstLineChars="4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 目 名 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>
      <w:pPr>
        <w:ind w:firstLine="1280" w:firstLineChars="4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kern w:val="10"/>
          <w:sz w:val="32"/>
          <w:szCs w:val="32"/>
        </w:rPr>
        <w:t>项目负责人</w:t>
      </w:r>
      <w:r>
        <w:rPr>
          <w:rFonts w:hint="eastAsia" w:ascii="仿宋_GB2312" w:eastAsia="仿宋_GB2312"/>
          <w:sz w:val="32"/>
          <w:szCs w:val="32"/>
        </w:rPr>
        <w:t xml:space="preserve">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　</w:t>
      </w:r>
    </w:p>
    <w:p>
      <w:pPr>
        <w:ind w:firstLine="1280" w:firstLineChars="4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所 在 部 门：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　 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电 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　　　　　　　　　　　  </w:t>
      </w:r>
    </w:p>
    <w:p>
      <w:pPr>
        <w:ind w:firstLine="1280" w:firstLineChars="4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 请 日 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　 </w:t>
      </w:r>
    </w:p>
    <w:p>
      <w:pPr>
        <w:spacing w:line="700" w:lineRule="exact"/>
        <w:rPr>
          <w:sz w:val="32"/>
          <w:szCs w:val="32"/>
        </w:rPr>
      </w:pPr>
    </w:p>
    <w:p>
      <w:pPr>
        <w:spacing w:line="700" w:lineRule="exact"/>
        <w:rPr>
          <w:sz w:val="28"/>
        </w:rPr>
      </w:pP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eastAsia="楷体_GB2312"/>
          <w:b w:val="0"/>
          <w:bCs/>
          <w:sz w:val="32"/>
        </w:rPr>
      </w:pPr>
      <w:r>
        <w:rPr>
          <w:rFonts w:hint="eastAsia" w:eastAsia="楷体_GB2312"/>
          <w:b w:val="0"/>
          <w:bCs/>
          <w:sz w:val="32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</w:rPr>
        <w:t xml:space="preserve">  二○一  年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sz w:val="32"/>
        </w:rPr>
        <w:t xml:space="preserve"> 月</w:t>
      </w:r>
    </w:p>
    <w:p>
      <w:pPr>
        <w:jc w:val="center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"/>
        <w:tblW w:w="864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720"/>
        <w:gridCol w:w="1260"/>
        <w:gridCol w:w="1440"/>
        <w:gridCol w:w="360"/>
        <w:gridCol w:w="1440"/>
        <w:gridCol w:w="1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研究专长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gridSpan w:val="2"/>
          </w:tcPr>
          <w:p/>
        </w:tc>
        <w:tc>
          <w:tcPr>
            <w:tcW w:w="720" w:type="dxa"/>
          </w:tcPr>
          <w:p/>
        </w:tc>
        <w:tc>
          <w:tcPr>
            <w:tcW w:w="1260" w:type="dxa"/>
          </w:tcPr>
          <w:p/>
        </w:tc>
        <w:tc>
          <w:tcPr>
            <w:tcW w:w="1800" w:type="dxa"/>
            <w:gridSpan w:val="2"/>
          </w:tcPr>
          <w:p/>
        </w:tc>
        <w:tc>
          <w:tcPr>
            <w:tcW w:w="1440" w:type="dxa"/>
          </w:tcPr>
          <w:p/>
        </w:tc>
        <w:tc>
          <w:tcPr>
            <w:tcW w:w="180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ind w:left="210" w:left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项目组成员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 作 部 门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 究 专 长</w:t>
            </w:r>
          </w:p>
        </w:tc>
        <w:tc>
          <w:tcPr>
            <w:tcW w:w="1620" w:type="dxa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0" w:type="dxa"/>
            <w:vMerge w:val="continue"/>
          </w:tcPr>
          <w:p/>
        </w:tc>
        <w:tc>
          <w:tcPr>
            <w:tcW w:w="1440" w:type="dxa"/>
            <w:gridSpan w:val="2"/>
          </w:tcPr>
          <w:p/>
        </w:tc>
        <w:tc>
          <w:tcPr>
            <w:tcW w:w="1260" w:type="dxa"/>
          </w:tcPr>
          <w:p/>
        </w:tc>
        <w:tc>
          <w:tcPr>
            <w:tcW w:w="1800" w:type="dxa"/>
            <w:gridSpan w:val="2"/>
          </w:tcPr>
          <w:p/>
        </w:tc>
        <w:tc>
          <w:tcPr>
            <w:tcW w:w="1620" w:type="dxa"/>
            <w:gridSpan w:val="2"/>
          </w:tcPr>
          <w:p/>
        </w:tc>
        <w:tc>
          <w:tcPr>
            <w:tcW w:w="162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0" w:type="dxa"/>
            <w:vMerge w:val="continue"/>
          </w:tcPr>
          <w:p/>
        </w:tc>
        <w:tc>
          <w:tcPr>
            <w:tcW w:w="1440" w:type="dxa"/>
            <w:gridSpan w:val="2"/>
          </w:tcPr>
          <w:p/>
        </w:tc>
        <w:tc>
          <w:tcPr>
            <w:tcW w:w="1260" w:type="dxa"/>
          </w:tcPr>
          <w:p/>
        </w:tc>
        <w:tc>
          <w:tcPr>
            <w:tcW w:w="1800" w:type="dxa"/>
            <w:gridSpan w:val="2"/>
          </w:tcPr>
          <w:p/>
        </w:tc>
        <w:tc>
          <w:tcPr>
            <w:tcW w:w="1620" w:type="dxa"/>
            <w:gridSpan w:val="2"/>
          </w:tcPr>
          <w:p/>
        </w:tc>
        <w:tc>
          <w:tcPr>
            <w:tcW w:w="162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0" w:type="dxa"/>
            <w:vMerge w:val="continue"/>
          </w:tcPr>
          <w:p/>
        </w:tc>
        <w:tc>
          <w:tcPr>
            <w:tcW w:w="1440" w:type="dxa"/>
            <w:gridSpan w:val="2"/>
          </w:tcPr>
          <w:p/>
        </w:tc>
        <w:tc>
          <w:tcPr>
            <w:tcW w:w="1260" w:type="dxa"/>
          </w:tcPr>
          <w:p/>
        </w:tc>
        <w:tc>
          <w:tcPr>
            <w:tcW w:w="1800" w:type="dxa"/>
            <w:gridSpan w:val="2"/>
          </w:tcPr>
          <w:p/>
        </w:tc>
        <w:tc>
          <w:tcPr>
            <w:tcW w:w="1620" w:type="dxa"/>
            <w:gridSpan w:val="2"/>
          </w:tcPr>
          <w:p/>
        </w:tc>
        <w:tc>
          <w:tcPr>
            <w:tcW w:w="162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0" w:type="dxa"/>
            <w:vMerge w:val="continue"/>
          </w:tcPr>
          <w:p/>
        </w:tc>
        <w:tc>
          <w:tcPr>
            <w:tcW w:w="1440" w:type="dxa"/>
            <w:gridSpan w:val="2"/>
          </w:tcPr>
          <w:p/>
        </w:tc>
        <w:tc>
          <w:tcPr>
            <w:tcW w:w="1260" w:type="dxa"/>
          </w:tcPr>
          <w:p/>
        </w:tc>
        <w:tc>
          <w:tcPr>
            <w:tcW w:w="1800" w:type="dxa"/>
            <w:gridSpan w:val="2"/>
          </w:tcPr>
          <w:p/>
        </w:tc>
        <w:tc>
          <w:tcPr>
            <w:tcW w:w="1620" w:type="dxa"/>
            <w:gridSpan w:val="2"/>
          </w:tcPr>
          <w:p/>
        </w:tc>
        <w:tc>
          <w:tcPr>
            <w:tcW w:w="162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0" w:type="dxa"/>
            <w:gridSpan w:val="9"/>
            <w:vAlign w:val="center"/>
          </w:tcPr>
          <w:p>
            <w:r>
              <w:rPr>
                <w:rFonts w:hint="eastAsia"/>
              </w:rPr>
              <w:t>二、负责人及其成员近三年来取得的主要成果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 果 名 称</w:t>
            </w: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 者</w:t>
            </w: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形 式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发表刊物名称/时间等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40" w:type="dxa"/>
            <w:gridSpan w:val="3"/>
          </w:tcPr>
          <w:p/>
        </w:tc>
        <w:tc>
          <w:tcPr>
            <w:tcW w:w="1260" w:type="dxa"/>
          </w:tcPr>
          <w:p/>
        </w:tc>
        <w:tc>
          <w:tcPr>
            <w:tcW w:w="1440" w:type="dxa"/>
          </w:tcPr>
          <w:p/>
        </w:tc>
        <w:tc>
          <w:tcPr>
            <w:tcW w:w="3600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40" w:type="dxa"/>
            <w:gridSpan w:val="3"/>
          </w:tcPr>
          <w:p/>
        </w:tc>
        <w:tc>
          <w:tcPr>
            <w:tcW w:w="1260" w:type="dxa"/>
          </w:tcPr>
          <w:p/>
        </w:tc>
        <w:tc>
          <w:tcPr>
            <w:tcW w:w="1440" w:type="dxa"/>
          </w:tcPr>
          <w:p/>
        </w:tc>
        <w:tc>
          <w:tcPr>
            <w:tcW w:w="3600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40" w:type="dxa"/>
            <w:gridSpan w:val="3"/>
          </w:tcPr>
          <w:p/>
        </w:tc>
        <w:tc>
          <w:tcPr>
            <w:tcW w:w="1260" w:type="dxa"/>
          </w:tcPr>
          <w:p/>
        </w:tc>
        <w:tc>
          <w:tcPr>
            <w:tcW w:w="1440" w:type="dxa"/>
          </w:tcPr>
          <w:p/>
        </w:tc>
        <w:tc>
          <w:tcPr>
            <w:tcW w:w="3600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40" w:type="dxa"/>
            <w:gridSpan w:val="3"/>
          </w:tcPr>
          <w:p/>
        </w:tc>
        <w:tc>
          <w:tcPr>
            <w:tcW w:w="1260" w:type="dxa"/>
          </w:tcPr>
          <w:p/>
        </w:tc>
        <w:tc>
          <w:tcPr>
            <w:tcW w:w="1440" w:type="dxa"/>
          </w:tcPr>
          <w:p/>
        </w:tc>
        <w:tc>
          <w:tcPr>
            <w:tcW w:w="3600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40" w:type="dxa"/>
            <w:gridSpan w:val="3"/>
          </w:tcPr>
          <w:p/>
        </w:tc>
        <w:tc>
          <w:tcPr>
            <w:tcW w:w="1260" w:type="dxa"/>
          </w:tcPr>
          <w:p/>
        </w:tc>
        <w:tc>
          <w:tcPr>
            <w:tcW w:w="1440" w:type="dxa"/>
          </w:tcPr>
          <w:p/>
        </w:tc>
        <w:tc>
          <w:tcPr>
            <w:tcW w:w="3600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640" w:type="dxa"/>
            <w:gridSpan w:val="9"/>
            <w:vAlign w:val="center"/>
          </w:tcPr>
          <w:p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三、项目论证报告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8640" w:type="dxa"/>
            <w:gridSpan w:val="9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1、立项目的、意义、前沿问题和创新点、国内外研究概况</w:t>
            </w: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7" w:hRule="atLeast"/>
          <w:jc w:val="center"/>
        </w:trPr>
        <w:tc>
          <w:tcPr>
            <w:tcW w:w="864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2、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完成本项目的条件分析</w:t>
            </w:r>
          </w:p>
          <w:p>
            <w:pPr>
              <w:spacing w:line="460" w:lineRule="exact"/>
              <w:rPr>
                <w:b/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0" w:hRule="atLeast"/>
          <w:jc w:val="center"/>
        </w:trPr>
        <w:tc>
          <w:tcPr>
            <w:tcW w:w="864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3、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项目内容（基本要点）</w:t>
            </w: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  <w:jc w:val="center"/>
        </w:trPr>
        <w:tc>
          <w:tcPr>
            <w:tcW w:w="8640" w:type="dxa"/>
            <w:gridSpan w:val="9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4、工作计划（包括步骤、方法、时间安排、预期成果及成果验收方式）</w:t>
            </w:r>
          </w:p>
          <w:p>
            <w:pPr>
              <w:spacing w:before="156" w:beforeLines="50"/>
              <w:rPr>
                <w:b/>
              </w:rPr>
            </w:pPr>
          </w:p>
          <w:p>
            <w:pPr>
              <w:spacing w:before="156" w:beforeLines="50"/>
              <w:rPr>
                <w:b/>
              </w:rPr>
            </w:pPr>
          </w:p>
          <w:p>
            <w:pPr>
              <w:spacing w:before="156" w:beforeLines="50"/>
              <w:rPr>
                <w:b/>
              </w:rPr>
            </w:pPr>
          </w:p>
          <w:p>
            <w:pPr>
              <w:spacing w:before="156" w:beforeLines="50"/>
              <w:rPr>
                <w:b/>
              </w:rPr>
            </w:pPr>
          </w:p>
          <w:p>
            <w:pPr>
              <w:spacing w:before="156" w:beforeLines="50"/>
              <w:rPr>
                <w:b/>
              </w:rPr>
            </w:pPr>
          </w:p>
          <w:p>
            <w:pPr>
              <w:spacing w:before="156" w:beforeLines="50"/>
              <w:rPr>
                <w:b/>
              </w:rPr>
            </w:pPr>
          </w:p>
          <w:p>
            <w:pPr>
              <w:spacing w:before="156" w:beforeLines="50"/>
              <w:rPr>
                <w:b/>
              </w:rPr>
            </w:pPr>
          </w:p>
          <w:p>
            <w:pPr>
              <w:spacing w:before="156" w:beforeLines="50"/>
              <w:rPr>
                <w:b/>
              </w:rPr>
            </w:pPr>
          </w:p>
          <w:p>
            <w:pPr>
              <w:spacing w:before="156" w:beforeLines="50"/>
              <w:rPr>
                <w:b/>
              </w:rPr>
            </w:pPr>
          </w:p>
          <w:p>
            <w:pPr>
              <w:spacing w:before="156" w:beforeLines="50"/>
              <w:rPr>
                <w:b/>
              </w:rPr>
            </w:pPr>
          </w:p>
          <w:p>
            <w:pPr>
              <w:spacing w:before="156" w:beforeLines="50"/>
              <w:rPr>
                <w:b/>
              </w:rPr>
            </w:pPr>
          </w:p>
          <w:p>
            <w:pPr>
              <w:spacing w:before="156" w:beforeLines="50"/>
              <w:rPr>
                <w:b/>
              </w:rPr>
            </w:pPr>
          </w:p>
          <w:p>
            <w:pPr>
              <w:spacing w:before="156" w:beforeLines="50"/>
              <w:rPr>
                <w:b/>
              </w:rPr>
            </w:pPr>
          </w:p>
          <w:p>
            <w:pPr>
              <w:spacing w:before="156" w:beforeLines="50"/>
              <w:rPr>
                <w:b/>
              </w:rPr>
            </w:pPr>
          </w:p>
          <w:p>
            <w:pPr>
              <w:spacing w:before="156" w:beforeLines="5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40" w:type="dxa"/>
            <w:gridSpan w:val="9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四、经费开支项目及金额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8640" w:type="dxa"/>
            <w:gridSpan w:val="9"/>
          </w:tcPr>
          <w:p/>
          <w:p/>
          <w:p/>
          <w:p/>
          <w:p>
            <w:r>
              <w:rPr>
                <w:rFonts w:hint="eastAsia"/>
              </w:rPr>
              <w:t xml:space="preserve">                                               </w:t>
            </w:r>
          </w:p>
          <w:p/>
          <w:p>
            <w:r>
              <w:rPr>
                <w:rFonts w:hint="eastAsia"/>
              </w:rPr>
              <w:t xml:space="preserve">                                                负责人签字：        </w:t>
            </w:r>
          </w:p>
          <w:p/>
          <w:p>
            <w:r>
              <w:rPr>
                <w:rFonts w:hint="eastAsia"/>
              </w:rPr>
              <w:t xml:space="preserve">                                                 年  月  日</w:t>
            </w:r>
          </w:p>
        </w:tc>
      </w:tr>
    </w:tbl>
    <w:tbl>
      <w:tblPr>
        <w:tblStyle w:val="4"/>
        <w:tblpPr w:leftFromText="180" w:rightFromText="180" w:vertAnchor="text" w:horzAnchor="margin" w:tblpXSpec="center" w:tblpY="2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8640" w:type="dxa"/>
          </w:tcPr>
          <w:p>
            <w:pPr>
              <w:spacing w:before="156" w:beforeLines="50" w:after="156" w:afterLines="5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五、学院审批意见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8640" w:type="dxa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left="5569" w:leftChars="2152" w:hanging="1050" w:hangingChars="500"/>
              <w:rPr>
                <w:szCs w:val="21"/>
              </w:rPr>
            </w:pPr>
          </w:p>
          <w:p>
            <w:pPr>
              <w:ind w:left="5569" w:leftChars="2152" w:hanging="1050" w:hangingChars="5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签字 ：              盖章：           </w:t>
            </w:r>
            <w:r>
              <w:rPr>
                <w:szCs w:val="21"/>
              </w:rPr>
              <w:t xml:space="preserve">  </w:t>
            </w:r>
          </w:p>
          <w:p>
            <w:pPr>
              <w:ind w:left="5569" w:leftChars="2052" w:hanging="1260" w:hangingChars="600"/>
              <w:rPr>
                <w:szCs w:val="21"/>
              </w:rPr>
            </w:pPr>
          </w:p>
          <w:p>
            <w:pPr>
              <w:ind w:left="5569" w:leftChars="2602" w:hanging="105" w:hangingChars="50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21"/>
    <w:rsid w:val="003F6D49"/>
    <w:rsid w:val="0048436A"/>
    <w:rsid w:val="00566C21"/>
    <w:rsid w:val="009C401D"/>
    <w:rsid w:val="00B8630A"/>
    <w:rsid w:val="00D07F03"/>
    <w:rsid w:val="00FD01F2"/>
    <w:rsid w:val="1BC20846"/>
    <w:rsid w:val="2A2B066F"/>
    <w:rsid w:val="5F1729D3"/>
    <w:rsid w:val="62D5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DaDiGhost.Com</Company>
  <Pages>4</Pages>
  <Words>114</Words>
  <Characters>654</Characters>
  <Lines>5</Lines>
  <Paragraphs>1</Paragraphs>
  <TotalTime>0</TotalTime>
  <ScaleCrop>false</ScaleCrop>
  <LinksUpToDate>false</LinksUpToDate>
  <CharactersWithSpaces>767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2017-06-21T07:49:00Z</dcterms:created>
  <dc:creator>DaDiGhost</dc:creator>
  <cp:lastModifiedBy>Holly</cp:lastModifiedBy>
  <dcterms:modified xsi:type="dcterms:W3CDTF">2019-06-18T01:47:34Z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